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8C" w:rsidRPr="00CC458C" w:rsidRDefault="00CC458C" w:rsidP="00CC4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58C">
        <w:rPr>
          <w:rFonts w:ascii="Times New Roman" w:hAnsi="Times New Roman" w:cs="Times New Roman"/>
          <w:sz w:val="28"/>
          <w:szCs w:val="28"/>
        </w:rPr>
        <w:t>Методические</w:t>
      </w:r>
      <w:r w:rsidR="00AE72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C458C">
        <w:rPr>
          <w:rFonts w:ascii="Times New Roman" w:hAnsi="Times New Roman" w:cs="Times New Roman"/>
          <w:sz w:val="28"/>
          <w:szCs w:val="28"/>
        </w:rPr>
        <w:t xml:space="preserve"> рекомендации по проведению кандидатского экзамена.</w:t>
      </w:r>
    </w:p>
    <w:p w:rsidR="00CC458C" w:rsidRPr="00CC458C" w:rsidRDefault="00CC458C" w:rsidP="00CC458C">
      <w:pPr>
        <w:rPr>
          <w:rFonts w:ascii="Times New Roman" w:hAnsi="Times New Roman" w:cs="Times New Roman"/>
          <w:sz w:val="28"/>
          <w:szCs w:val="28"/>
        </w:rPr>
      </w:pPr>
    </w:p>
    <w:p w:rsidR="00CC458C" w:rsidRPr="00CC458C" w:rsidRDefault="00CC458C" w:rsidP="00CC4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58C">
        <w:rPr>
          <w:rFonts w:ascii="Times New Roman" w:hAnsi="Times New Roman" w:cs="Times New Roman"/>
          <w:sz w:val="28"/>
          <w:szCs w:val="28"/>
        </w:rPr>
        <w:t>Вопросы для проведения кандидатского экзамена</w:t>
      </w:r>
    </w:p>
    <w:p w:rsidR="00CC458C" w:rsidRPr="00CC458C" w:rsidRDefault="00CC458C" w:rsidP="00CC4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8C">
        <w:rPr>
          <w:rFonts w:ascii="Times New Roman" w:hAnsi="Times New Roman" w:cs="Times New Roman"/>
          <w:sz w:val="28"/>
          <w:szCs w:val="28"/>
        </w:rPr>
        <w:t xml:space="preserve">1. Изучающее чтение и перевод оригинального текста по </w:t>
      </w:r>
      <w:r>
        <w:rPr>
          <w:rFonts w:ascii="Times New Roman" w:hAnsi="Times New Roman" w:cs="Times New Roman"/>
          <w:sz w:val="28"/>
          <w:szCs w:val="28"/>
        </w:rPr>
        <w:t xml:space="preserve">научной специальности </w:t>
      </w:r>
      <w:r w:rsidRPr="00CC458C">
        <w:rPr>
          <w:rFonts w:ascii="Times New Roman" w:hAnsi="Times New Roman" w:cs="Times New Roman"/>
          <w:sz w:val="28"/>
          <w:szCs w:val="28"/>
        </w:rPr>
        <w:t>со словарем (объем 2500 печатных знаков).</w:t>
      </w:r>
    </w:p>
    <w:p w:rsidR="00CC458C" w:rsidRPr="00CC458C" w:rsidRDefault="00CC458C" w:rsidP="00CC4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8C">
        <w:rPr>
          <w:rFonts w:ascii="Times New Roman" w:hAnsi="Times New Roman" w:cs="Times New Roman"/>
          <w:sz w:val="28"/>
          <w:szCs w:val="28"/>
        </w:rPr>
        <w:t>2. Беглое ознакомительное чтение оригинального текста по тематике, связанной с образовательным или воспитательным процессом (объем 1500 печатных знаков) и передача его содержания на иностранном языке.</w:t>
      </w:r>
    </w:p>
    <w:p w:rsidR="003341DD" w:rsidRDefault="00CC458C" w:rsidP="00CC4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8C">
        <w:rPr>
          <w:rFonts w:ascii="Times New Roman" w:hAnsi="Times New Roman" w:cs="Times New Roman"/>
          <w:sz w:val="28"/>
          <w:szCs w:val="28"/>
        </w:rPr>
        <w:t xml:space="preserve">3. Беседа с экзаменаторами на иностранном языке по вопросам, связанным с </w:t>
      </w:r>
      <w:r>
        <w:rPr>
          <w:rFonts w:ascii="Times New Roman" w:hAnsi="Times New Roman" w:cs="Times New Roman"/>
          <w:sz w:val="28"/>
          <w:szCs w:val="28"/>
        </w:rPr>
        <w:t>научной специальностью</w:t>
      </w:r>
      <w:r w:rsidRPr="00CC458C">
        <w:rPr>
          <w:rFonts w:ascii="Times New Roman" w:hAnsi="Times New Roman" w:cs="Times New Roman"/>
          <w:sz w:val="28"/>
          <w:szCs w:val="28"/>
        </w:rPr>
        <w:t xml:space="preserve"> и характером научной работой соискателя ученой степени.</w:t>
      </w:r>
    </w:p>
    <w:p w:rsidR="00CC458C" w:rsidRPr="00CC458C" w:rsidRDefault="00CC458C" w:rsidP="00CC45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250F" w:rsidRDefault="00CC458C" w:rsidP="00CC45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58C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  <w:r w:rsidRPr="00CC45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C458C">
        <w:rPr>
          <w:rFonts w:ascii="Times New Roman" w:hAnsi="Times New Roman" w:cs="Times New Roman"/>
          <w:i/>
          <w:sz w:val="28"/>
          <w:szCs w:val="28"/>
        </w:rPr>
        <w:t>Тексты</w:t>
      </w:r>
      <w:proofErr w:type="gramEnd"/>
      <w:r w:rsidRPr="00CC458C">
        <w:rPr>
          <w:rFonts w:ascii="Times New Roman" w:hAnsi="Times New Roman" w:cs="Times New Roman"/>
          <w:i/>
          <w:sz w:val="28"/>
          <w:szCs w:val="28"/>
        </w:rPr>
        <w:t xml:space="preserve"> указанные выше предоставляются непосредственно на кандидатском экзамене и заранее недоступны для лиц, сдающих кандидатский экзамен!</w:t>
      </w:r>
    </w:p>
    <w:p w:rsidR="0050250F" w:rsidRDefault="0050250F" w:rsidP="0050250F">
      <w:pPr>
        <w:rPr>
          <w:rFonts w:ascii="Times New Roman" w:hAnsi="Times New Roman" w:cs="Times New Roman"/>
          <w:sz w:val="28"/>
          <w:szCs w:val="28"/>
        </w:rPr>
      </w:pPr>
    </w:p>
    <w:p w:rsidR="0050250F" w:rsidRPr="0050250F" w:rsidRDefault="0050250F" w:rsidP="0050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допуска к кандидатскому экзамену аспиранты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прикрепленные для сдачи кандидатских экзаменов</w:t>
      </w:r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месяц до экзамена предоставляют в отдел аспирантуры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молодежной науки </w:t>
      </w:r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выполненные ими в рамках индивидуальной образовательной траектории следующие задания, проверенные преподавателем в ходе обучения:</w:t>
      </w:r>
    </w:p>
    <w:p w:rsidR="0050250F" w:rsidRPr="0050250F" w:rsidRDefault="0050250F" w:rsidP="0050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Аннотацию одной статьи (статей) объемом не менее 10 000 </w:t>
      </w:r>
      <w:proofErr w:type="spellStart"/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п.зн</w:t>
      </w:r>
      <w:proofErr w:type="spellEnd"/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0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своей специальности и соответствующей основной тематике диссертационного исследования.</w:t>
      </w:r>
    </w:p>
    <w:p w:rsidR="0050250F" w:rsidRPr="0050250F" w:rsidRDefault="0050250F" w:rsidP="0050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Письменный перевод этой статьи (статей) с анализом переводческих решений.</w:t>
      </w:r>
    </w:p>
    <w:p w:rsidR="0050250F" w:rsidRPr="0050250F" w:rsidRDefault="0050250F" w:rsidP="0050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Вокабуляр</w:t>
      </w:r>
      <w:proofErr w:type="spellEnd"/>
      <w:r w:rsidRPr="00502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наиболее употребительных английских юридических терминов по соответствующей специальности, составленный при подготовке к практическим занятиям.</w:t>
      </w:r>
    </w:p>
    <w:p w:rsidR="0050250F" w:rsidRDefault="0050250F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 w:type="page"/>
      </w:r>
    </w:p>
    <w:p w:rsidR="0050250F" w:rsidRPr="0050250F" w:rsidRDefault="0050250F" w:rsidP="0050250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25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Образец титульного листа выполненного задания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для аспирантов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250F" w:rsidRPr="0050250F" w:rsidTr="0050250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F" w:rsidRPr="0050250F" w:rsidRDefault="0050250F" w:rsidP="0050250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  <w:p w:rsidR="0050250F" w:rsidRPr="0050250F" w:rsidRDefault="0050250F" w:rsidP="0050250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50250F" w:rsidRPr="0050250F" w:rsidRDefault="0050250F" w:rsidP="0050250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«САРАТОВСКАЯ ГОСУДАРСТВЕННАЯ ЮРИДИЧЕСКАЯ АКАДЕМИЯ»</w:t>
            </w:r>
          </w:p>
          <w:p w:rsidR="0050250F" w:rsidRPr="0050250F" w:rsidRDefault="0050250F" w:rsidP="0050250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Кафедра иностранных языков</w:t>
            </w:r>
          </w:p>
          <w:p w:rsidR="0050250F" w:rsidRPr="0050250F" w:rsidRDefault="0050250F" w:rsidP="0050250F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250F" w:rsidRPr="0050250F" w:rsidRDefault="0050250F" w:rsidP="0050250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  <w:p w:rsidR="0050250F" w:rsidRPr="0050250F" w:rsidRDefault="0050250F" w:rsidP="0050250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сдачи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кандидатского </w:t>
            </w:r>
            <w:r w:rsidRPr="005025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 по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25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(указать язык)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языку по научной </w:t>
            </w:r>
            <w:r w:rsidRPr="005025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специальности </w:t>
            </w:r>
            <w:r w:rsidRPr="005025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(указать шифр и наименование научной специальности)</w:t>
            </w:r>
          </w:p>
          <w:p w:rsidR="0050250F" w:rsidRPr="0050250F" w:rsidRDefault="0050250F" w:rsidP="0050250F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250F" w:rsidRPr="0050250F" w:rsidRDefault="0050250F" w:rsidP="0050250F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250F" w:rsidRPr="0050250F" w:rsidRDefault="0050250F" w:rsidP="0050250F">
            <w:pPr>
              <w:ind w:firstLine="229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Выполнил аспирант кафедры </w:t>
            </w:r>
          </w:p>
          <w:p w:rsidR="0050250F" w:rsidRPr="0050250F" w:rsidRDefault="0050250F" w:rsidP="0050250F">
            <w:pPr>
              <w:ind w:firstLine="229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еории государства и права</w:t>
            </w:r>
          </w:p>
          <w:p w:rsidR="0050250F" w:rsidRPr="0050250F" w:rsidRDefault="0050250F" w:rsidP="0050250F">
            <w:pPr>
              <w:ind w:firstLine="470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  <w:p w:rsidR="0050250F" w:rsidRDefault="0050250F" w:rsidP="0050250F">
            <w:pPr>
              <w:ind w:firstLine="470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Научный руководитель:</w:t>
            </w:r>
          </w:p>
          <w:p w:rsidR="0050250F" w:rsidRPr="0050250F" w:rsidRDefault="0050250F" w:rsidP="0050250F">
            <w:pPr>
              <w:ind w:left="470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звание, должность ФИО</w:t>
            </w:r>
          </w:p>
          <w:p w:rsidR="0050250F" w:rsidRPr="0050250F" w:rsidRDefault="0050250F" w:rsidP="0050250F">
            <w:pPr>
              <w:spacing w:before="120" w:after="120"/>
              <w:ind w:left="470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50250F" w:rsidRPr="0050250F" w:rsidRDefault="0050250F" w:rsidP="0050250F">
            <w:pPr>
              <w:spacing w:before="120" w:after="1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250F" w:rsidRPr="0050250F" w:rsidRDefault="0050250F" w:rsidP="0050250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Саратов - 202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50250F" w:rsidRDefault="0050250F" w:rsidP="0050250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0250F" w:rsidRDefault="0050250F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 w:type="page"/>
      </w:r>
    </w:p>
    <w:p w:rsidR="0050250F" w:rsidRPr="0050250F" w:rsidRDefault="0050250F" w:rsidP="0050250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25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Образец титульного листа выполненного задания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для лиц, прикрепленных для сдачи кандидатского экзамена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250F" w:rsidRPr="0050250F" w:rsidTr="00B8146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F" w:rsidRPr="0050250F" w:rsidRDefault="0050250F" w:rsidP="00B81469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  <w:p w:rsidR="0050250F" w:rsidRPr="0050250F" w:rsidRDefault="0050250F" w:rsidP="00B81469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50250F" w:rsidRPr="0050250F" w:rsidRDefault="0050250F" w:rsidP="00B81469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«САРАТОВСКАЯ ГОСУДАРСТВЕННАЯ ЮРИДИЧЕСКАЯ АКАДЕМИЯ»</w:t>
            </w:r>
          </w:p>
          <w:p w:rsidR="0050250F" w:rsidRPr="0050250F" w:rsidRDefault="0050250F" w:rsidP="00B81469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Кафедра иностранных языков</w:t>
            </w:r>
          </w:p>
          <w:p w:rsidR="0050250F" w:rsidRPr="0050250F" w:rsidRDefault="0050250F" w:rsidP="00B8146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250F" w:rsidRPr="0050250F" w:rsidRDefault="0050250F" w:rsidP="00B8146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  <w:p w:rsidR="0050250F" w:rsidRPr="0050250F" w:rsidRDefault="0050250F" w:rsidP="00B8146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сдачи кандидатского экзамена по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25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(указать язык)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языку по научной </w:t>
            </w:r>
            <w:r w:rsidRPr="005025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специальности </w:t>
            </w:r>
            <w:r w:rsidRPr="005025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(указать шифр и наименование научной специальности)</w:t>
            </w:r>
          </w:p>
          <w:p w:rsidR="0050250F" w:rsidRPr="0050250F" w:rsidRDefault="0050250F" w:rsidP="00B8146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250F" w:rsidRPr="0050250F" w:rsidRDefault="0050250F" w:rsidP="00B8146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250F" w:rsidRPr="0050250F" w:rsidRDefault="0050250F" w:rsidP="0050250F">
            <w:pPr>
              <w:ind w:firstLine="229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Выполнил </w:t>
            </w:r>
          </w:p>
          <w:p w:rsidR="0050250F" w:rsidRPr="0050250F" w:rsidRDefault="0050250F" w:rsidP="0050250F">
            <w:pPr>
              <w:ind w:left="470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Иванов Иван Иванович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прикрепленный для сдачи кандидатского экзамена по иностранному языку по научной специальности </w:t>
            </w:r>
            <w:r w:rsidRPr="0050250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(указать шифр и наименование научной специальности)</w:t>
            </w:r>
          </w:p>
          <w:p w:rsidR="0050250F" w:rsidRPr="0050250F" w:rsidRDefault="0050250F" w:rsidP="00B81469">
            <w:pPr>
              <w:ind w:firstLine="470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Преподаватель: </w:t>
            </w:r>
          </w:p>
          <w:p w:rsidR="0050250F" w:rsidRPr="0050250F" w:rsidRDefault="0050250F" w:rsidP="0050250F">
            <w:pPr>
              <w:ind w:left="470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звание, должность ФИО</w:t>
            </w:r>
          </w:p>
          <w:p w:rsidR="0050250F" w:rsidRPr="0050250F" w:rsidRDefault="0050250F" w:rsidP="00B81469">
            <w:pPr>
              <w:spacing w:before="120" w:after="1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50250F" w:rsidRPr="0050250F" w:rsidRDefault="0050250F" w:rsidP="00B81469">
            <w:pPr>
              <w:spacing w:before="120" w:after="1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250F" w:rsidRPr="0050250F" w:rsidRDefault="0050250F" w:rsidP="00B8146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50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Саратов - 202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50250F" w:rsidRPr="0050250F" w:rsidRDefault="0050250F" w:rsidP="005025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250F" w:rsidRPr="0050250F" w:rsidRDefault="0050250F" w:rsidP="005025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458C" w:rsidRPr="0050250F" w:rsidRDefault="00CC458C" w:rsidP="0050250F">
      <w:pPr>
        <w:rPr>
          <w:rFonts w:ascii="Times New Roman" w:hAnsi="Times New Roman" w:cs="Times New Roman"/>
          <w:sz w:val="28"/>
          <w:szCs w:val="28"/>
        </w:rPr>
      </w:pPr>
    </w:p>
    <w:sectPr w:rsidR="00CC458C" w:rsidRPr="0050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F1"/>
    <w:rsid w:val="003341DD"/>
    <w:rsid w:val="0050250F"/>
    <w:rsid w:val="00933BF1"/>
    <w:rsid w:val="00AE729A"/>
    <w:rsid w:val="00C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06F7-0EA6-4721-94C2-4F729B6E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4</cp:revision>
  <dcterms:created xsi:type="dcterms:W3CDTF">2023-01-23T03:45:00Z</dcterms:created>
  <dcterms:modified xsi:type="dcterms:W3CDTF">2023-10-04T03:41:00Z</dcterms:modified>
</cp:coreProperties>
</file>