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3358" w14:textId="4A483934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>
        <w:rPr>
          <w:sz w:val="24"/>
          <w:szCs w:val="24"/>
        </w:rPr>
        <w:t>Понятие и содержание административно-юрисдикционной деятельности органов государственной власти и их должностных лиц.</w:t>
      </w:r>
    </w:p>
    <w:p w14:paraId="7C0BB5E5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2. Функции административной юрисдикции.</w:t>
      </w:r>
    </w:p>
    <w:p w14:paraId="684E0701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Правые основы административно-юрисдикционной деятельности.</w:t>
      </w:r>
    </w:p>
    <w:p w14:paraId="146F9219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4. Административный процесс и административная юрисдикция. Понятие, соотношение.</w:t>
      </w:r>
    </w:p>
    <w:p w14:paraId="17448FA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Административно-юрисдикционное производство. Понятие, виды. </w:t>
      </w:r>
    </w:p>
    <w:p w14:paraId="3C484AA5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6. Административно-юрисдикционные органы. Понятие, виды.</w:t>
      </w:r>
    </w:p>
    <w:p w14:paraId="3C646645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7. Органы обеспечения национальной безопасности Российской Федерации как органы административной юрисдикции.</w:t>
      </w:r>
    </w:p>
    <w:p w14:paraId="72B44619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8. Обеспечение национальной безопасности как предмет административно-юрисдикционной деятельности уполномоченных органов государственной власти и их должностных лиц.</w:t>
      </w:r>
    </w:p>
    <w:p w14:paraId="08F20F8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9. Административно-юрисдикционное производство. Общая характеристика.</w:t>
      </w:r>
    </w:p>
    <w:p w14:paraId="494AEEAF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10. Производство по делам об административных правонарушениях как вид административно-юрисдикционного производства. Общая характеристика.</w:t>
      </w:r>
    </w:p>
    <w:p w14:paraId="5AB38956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11. Рассмотрение жалоб как вид административно-юрисдикционного производства. Понятие, правовое регулирование.</w:t>
      </w:r>
    </w:p>
    <w:p w14:paraId="34A8994F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12. Применение мер административного принуждения как вид административно-юрисдикционной деятельности уполномоченных органов государственной власти и их должностных лиц.</w:t>
      </w:r>
    </w:p>
    <w:p w14:paraId="430E4936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13. Полиция как орган административной юрисдикции.</w:t>
      </w:r>
    </w:p>
    <w:p w14:paraId="161B6A78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14. Административные правонарушения в сфере обеспечения национальной безопасности подведомственные полиции.</w:t>
      </w:r>
    </w:p>
    <w:p w14:paraId="34D04CDE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15. Порядок и правовое регулирование рассмотрения жалоб в МВД России.</w:t>
      </w:r>
    </w:p>
    <w:p w14:paraId="3621C13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16. Порядок и правовое регулирование применения мер административного принуждения полицией.</w:t>
      </w:r>
    </w:p>
    <w:p w14:paraId="47FED371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17. Порядок и основания задержания физических лиц полицией.</w:t>
      </w:r>
    </w:p>
    <w:p w14:paraId="16027C2E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17. Вхождение (проникновение) в жилые и иные помещения, на земельные участки и территории как мера государственного принуждения, применяемая полицией.</w:t>
      </w:r>
    </w:p>
    <w:p w14:paraId="7862BA4A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18. Оцепление (блокирование) участков местности, жилых помещений, строений и других объектов полицией как мера государственного принуждения.</w:t>
      </w:r>
    </w:p>
    <w:p w14:paraId="7E9190F4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19. Применение полицией физической силы, специальных средств и огнестрельного оружия по ФЗ «О полиции». Общая характеристика.</w:t>
      </w:r>
    </w:p>
    <w:p w14:paraId="3172EC62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20. Применение полицией специальных средств. Запреты и ограничения, связанные с применением специальных средств.</w:t>
      </w:r>
    </w:p>
    <w:p w14:paraId="20E33C4D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Применение полицией огнестрельного оружия по ФЗ «О полиции». </w:t>
      </w:r>
    </w:p>
    <w:p w14:paraId="488D2180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22. ФСБ России как орган административной юрисдикции.</w:t>
      </w:r>
    </w:p>
    <w:p w14:paraId="694B08EF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23. Административные правонарушения в сфере обеспечения национальной безопасности подведомственные ФСБ России.</w:t>
      </w:r>
    </w:p>
    <w:p w14:paraId="7EA2A611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24. Порядок и правовое регулирование рассмотрения жалоб в органах ФСБ России.</w:t>
      </w:r>
    </w:p>
    <w:p w14:paraId="40C9D3EF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25. Порядок и правовое регулирование применения мер административного принуждения ФСБ России.</w:t>
      </w:r>
    </w:p>
    <w:p w14:paraId="19D4581C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26. Пограничные органы ФСБ России как органы административной юрисдикции.</w:t>
      </w:r>
    </w:p>
    <w:p w14:paraId="0244ED50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27. Административные правонарушения в сфере обеспечения национальной безопасности подведомственные пограничным органам ФСБ России.</w:t>
      </w:r>
    </w:p>
    <w:p w14:paraId="2950BFF3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28. Порядок и правовое регулирование применения мер административного принуждения пограничными органами ФСБ России.</w:t>
      </w:r>
    </w:p>
    <w:p w14:paraId="19E0955D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29. Виды мер административного принуждения, применяемые органами ФСБ России.</w:t>
      </w:r>
    </w:p>
    <w:p w14:paraId="57CED139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30. Применение органами ФСБ России боевой техники.</w:t>
      </w:r>
    </w:p>
    <w:p w14:paraId="343D59A4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31. Применение органами ФСБ России оружия и физической силы.</w:t>
      </w:r>
    </w:p>
    <w:p w14:paraId="30A4AB91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32. Применение органами ФСБ России специальных средств.</w:t>
      </w:r>
    </w:p>
    <w:p w14:paraId="38569BFD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Виды мер административного принуждения, применяемые пограничными органами </w:t>
      </w:r>
      <w:r>
        <w:rPr>
          <w:sz w:val="24"/>
          <w:szCs w:val="24"/>
        </w:rPr>
        <w:lastRenderedPageBreak/>
        <w:t>ФСБ России.</w:t>
      </w:r>
    </w:p>
    <w:p w14:paraId="6DAB093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34. Порядок осуществления пограничного контроля в пунктах пропуска через государственную границу Российской Федерации.</w:t>
      </w:r>
    </w:p>
    <w:p w14:paraId="558E11D8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35. Порядок продления срока действия виз иностранным гражданам и лицам без гражданства в пунктах пропуска через государственную границу Российской Федерации.</w:t>
      </w:r>
    </w:p>
    <w:p w14:paraId="464F7D96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36.Федеральная служба войск национальной гвардии Российской Федерации как орган административной юрисдикции. Общая характеристика.</w:t>
      </w:r>
    </w:p>
    <w:p w14:paraId="7291AF77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37. Административные правонарушения в сфере обеспечения национальной безопасности подведомственные Федеральной службе войск национальной гвардии Российской Федерации.</w:t>
      </w:r>
    </w:p>
    <w:p w14:paraId="5A056F7A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38. Полномочия должностных лиц войск национальной гвардии Российской Федерации по составлению протоколов об административных правонарушениях и административному задержанию.</w:t>
      </w:r>
    </w:p>
    <w:p w14:paraId="1D926FE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39. Порядок и правовое регулирование применения мер административного принуждения должностными лицами войск национальной гвардии Российской Федерации. Общая характеристика.</w:t>
      </w:r>
    </w:p>
    <w:p w14:paraId="15DC409F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40. Виды мер административного принуждения применяемых должностными лицами войск национальной гвардии Российской Федерации. Общая характеристика.</w:t>
      </w:r>
    </w:p>
    <w:p w14:paraId="3DA7DAB8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41. Общие административно-юрисдикционные полномочия войск национальной гвардии Российской Федерации.</w:t>
      </w:r>
    </w:p>
    <w:p w14:paraId="6B7E9F34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42. Основания и порядок задержания лица должностными лицами войск национальной гвардии Российской Федерации.</w:t>
      </w:r>
    </w:p>
    <w:p w14:paraId="73AE9057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43. Основания и порядок вскрытия транспортного средства должностными лицами войск национальной гвардии Российской Федерации.</w:t>
      </w:r>
    </w:p>
    <w:p w14:paraId="0AE43C97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44. Основания и порядок вхождения (проникновения)  в жилые и иные помещения, земельные участки и территории (акватории) должностными лицами войск национальной гвардии Российской Федерации.</w:t>
      </w:r>
    </w:p>
    <w:p w14:paraId="70F51E61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45. Основания и порядок оцепления (блокирования) участков местности, акваторий, жилых и иных помещений, строений должностными лицами войск национальной гвардии Российской Федерации.</w:t>
      </w:r>
    </w:p>
    <w:p w14:paraId="069B71E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46. Полномочия войск национальной гвардии Российской Федерации по обеспечению правовых режимов чрезвычайного, военного положения и  правового режима контртеррористической операции. Общая характеристика.</w:t>
      </w:r>
    </w:p>
    <w:p w14:paraId="146DEF75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47. Порядок и основания применения военнослужащими войск национальной гвардии Российской Федерации физической силы, специальных средств, оружия, боевой и специальной техники. Общая характеристика.</w:t>
      </w:r>
    </w:p>
    <w:p w14:paraId="58881FFD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48. Порядок и основания применения военнослужащими войск национальной гвардии Российской Федерации физической силы.</w:t>
      </w:r>
    </w:p>
    <w:p w14:paraId="7940077F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49. Порядок и основания применения военнослужащими войск национальной гвардии Российской Федерации специальных средств.</w:t>
      </w:r>
    </w:p>
    <w:p w14:paraId="286C8421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50. Порядок и основания применения военнослужащими войск национальной гвардии Российской Федерации оружия.</w:t>
      </w:r>
    </w:p>
    <w:p w14:paraId="6615BC87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51. Порядок и основания применения военнослужащими войск национальной гвардии Российской Федерации боевой и специальной техники.</w:t>
      </w:r>
    </w:p>
    <w:p w14:paraId="6AEE7F60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52. Надзор органов прокуратуры за деятельностью органов обеспечения национальной безопасности (общая характеристика).</w:t>
      </w:r>
    </w:p>
    <w:p w14:paraId="5A997B23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53. Административно-юрисдикционная деятельность органов обеспечения национальной безопасности как предмет прокурорского надзора.</w:t>
      </w:r>
    </w:p>
    <w:p w14:paraId="4D15D1E5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54. Полномочия прокурора по обеспечению законности в деятельности органов обеспечения национальной безопасности.</w:t>
      </w:r>
    </w:p>
    <w:p w14:paraId="59221269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 Способы прокурорского реагирования на нарушения закона органами обеспечения </w:t>
      </w:r>
      <w:r>
        <w:rPr>
          <w:sz w:val="24"/>
          <w:szCs w:val="24"/>
        </w:rPr>
        <w:lastRenderedPageBreak/>
        <w:t>национальной безопасности.</w:t>
      </w:r>
    </w:p>
    <w:p w14:paraId="0B292648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56. Организация прокурорского надзора за исполнением законодательства об административных правонарушениях. </w:t>
      </w:r>
    </w:p>
    <w:p w14:paraId="44AE4D5B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57. Организация прокурорского надзора за исполнением законов, соблюдением прав человека и гражданина.</w:t>
      </w:r>
    </w:p>
    <w:p w14:paraId="6DDA748C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58. Организация прокурорского надзора за исполнением законодательства о противодействии экстремистской деятельности.</w:t>
      </w:r>
    </w:p>
    <w:p w14:paraId="70B60C8D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59. Порядок рассмотрения жалоб в органах прокуратуры Российской Федерации.</w:t>
      </w:r>
    </w:p>
    <w:p w14:paraId="130C7A6E" w14:textId="77777777" w:rsidR="00BE56F9" w:rsidRDefault="00BE56F9" w:rsidP="00BE56F9">
      <w:pPr>
        <w:jc w:val="both"/>
        <w:rPr>
          <w:sz w:val="24"/>
          <w:szCs w:val="24"/>
        </w:rPr>
      </w:pPr>
      <w:r>
        <w:rPr>
          <w:sz w:val="24"/>
          <w:szCs w:val="24"/>
        </w:rPr>
        <w:t>60. Порядок рассмотрения жалоб в органах военной прокуратуры.</w:t>
      </w:r>
    </w:p>
    <w:p w14:paraId="5A5BBB95" w14:textId="77777777" w:rsidR="00A8243C" w:rsidRDefault="00A8243C"/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7"/>
    <w:rsid w:val="00386247"/>
    <w:rsid w:val="00A8243C"/>
    <w:rsid w:val="00B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9584"/>
  <w15:chartTrackingRefBased/>
  <w15:docId w15:val="{413657F4-39F0-47B3-A113-F05F1FD8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6F9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2024-09-15T18:58:00Z</dcterms:created>
  <dcterms:modified xsi:type="dcterms:W3CDTF">2024-09-15T18:58:00Z</dcterms:modified>
</cp:coreProperties>
</file>