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FF75E" w14:textId="3CD90C40" w:rsidR="00E23849" w:rsidRPr="003D37D2" w:rsidRDefault="00E23849" w:rsidP="00E23849">
      <w:pPr>
        <w:tabs>
          <w:tab w:val="left" w:pos="426"/>
        </w:tabs>
        <w:jc w:val="center"/>
        <w:rPr>
          <w:b/>
          <w:bCs/>
        </w:rPr>
      </w:pPr>
      <w:r w:rsidRPr="003D37D2">
        <w:rPr>
          <w:b/>
          <w:bCs/>
        </w:rPr>
        <w:t xml:space="preserve">Список тем ВКР (магистерских диссертаций) </w:t>
      </w:r>
    </w:p>
    <w:p w14:paraId="33C58D57" w14:textId="69EB0DAA" w:rsidR="00D73AC6" w:rsidRDefault="00E23849" w:rsidP="00E23849">
      <w:pPr>
        <w:tabs>
          <w:tab w:val="left" w:pos="426"/>
        </w:tabs>
        <w:jc w:val="center"/>
        <w:rPr>
          <w:b/>
          <w:bCs/>
        </w:rPr>
      </w:pPr>
      <w:r w:rsidRPr="003D37D2">
        <w:rPr>
          <w:b/>
          <w:bCs/>
        </w:rPr>
        <w:t>по профилю «</w:t>
      </w:r>
      <w:r w:rsidR="00F63454" w:rsidRPr="00F63454">
        <w:rPr>
          <w:b/>
          <w:bCs/>
        </w:rPr>
        <w:t>Юри</w:t>
      </w:r>
      <w:proofErr w:type="gramStart"/>
      <w:r w:rsidR="00F63454" w:rsidRPr="00F63454">
        <w:rPr>
          <w:b/>
          <w:bCs/>
        </w:rPr>
        <w:t>ст в сф</w:t>
      </w:r>
      <w:proofErr w:type="gramEnd"/>
      <w:r w:rsidR="00F63454" w:rsidRPr="00F63454">
        <w:rPr>
          <w:b/>
          <w:bCs/>
        </w:rPr>
        <w:t>ере трудовых отношений и управления персоналом</w:t>
      </w:r>
      <w:r w:rsidRPr="003D37D2">
        <w:rPr>
          <w:b/>
          <w:bCs/>
        </w:rPr>
        <w:t>»</w:t>
      </w:r>
    </w:p>
    <w:p w14:paraId="04F0E80B" w14:textId="209CDF3A" w:rsidR="003744EE" w:rsidRPr="003D37D2" w:rsidRDefault="003744EE" w:rsidP="00E23849">
      <w:pPr>
        <w:tabs>
          <w:tab w:val="left" w:pos="426"/>
        </w:tabs>
        <w:jc w:val="center"/>
        <w:rPr>
          <w:b/>
          <w:bCs/>
        </w:rPr>
      </w:pPr>
      <w:r>
        <w:rPr>
          <w:b/>
          <w:bCs/>
        </w:rPr>
        <w:t>202</w:t>
      </w:r>
      <w:r w:rsidR="009E6ECC">
        <w:rPr>
          <w:b/>
          <w:bCs/>
        </w:rPr>
        <w:t>3</w:t>
      </w:r>
      <w:bookmarkStart w:id="0" w:name="_GoBack"/>
      <w:bookmarkEnd w:id="0"/>
      <w:r>
        <w:rPr>
          <w:b/>
          <w:bCs/>
        </w:rPr>
        <w:t xml:space="preserve"> год набора</w:t>
      </w:r>
    </w:p>
    <w:p w14:paraId="69F6339F" w14:textId="77777777" w:rsidR="00E23849" w:rsidRPr="003D37D2" w:rsidRDefault="00E23849" w:rsidP="00E23849">
      <w:pPr>
        <w:tabs>
          <w:tab w:val="left" w:pos="426"/>
        </w:tabs>
        <w:jc w:val="center"/>
      </w:pPr>
    </w:p>
    <w:p w14:paraId="276EC0AE" w14:textId="39605008" w:rsidR="006F69A0" w:rsidRDefault="006F69A0" w:rsidP="006F69A0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6F69A0">
        <w:t xml:space="preserve">Минимальная заработная плата и прожиточный минимум в </w:t>
      </w:r>
      <w:r>
        <w:t>Российской Федерации: проблемы правового регулирования.</w:t>
      </w:r>
    </w:p>
    <w:p w14:paraId="7964E858" w14:textId="3DF46848" w:rsidR="00FC289D" w:rsidRDefault="00AD6E4A" w:rsidP="00AD6E4A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AD6E4A">
        <w:t xml:space="preserve">Правовое регулирование </w:t>
      </w:r>
      <w:r w:rsidR="00B4029C">
        <w:t>дистанционной занятости</w:t>
      </w:r>
      <w:r w:rsidRPr="00AD6E4A">
        <w:t xml:space="preserve"> </w:t>
      </w:r>
      <w:r>
        <w:t>в Российской Федерации</w:t>
      </w:r>
      <w:r w:rsidR="00FC289D" w:rsidRPr="003D37D2">
        <w:t>.</w:t>
      </w:r>
    </w:p>
    <w:p w14:paraId="383B9B62" w14:textId="4F71349B" w:rsidR="006F69A0" w:rsidRDefault="006F69A0" w:rsidP="006F69A0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6F69A0">
        <w:t>Тарифная система заработной платы</w:t>
      </w:r>
      <w:r>
        <w:t>: теория и практика правового регулирования.</w:t>
      </w:r>
    </w:p>
    <w:p w14:paraId="64B54CCE" w14:textId="6A24B88B" w:rsidR="00AD6E4A" w:rsidRDefault="00AD6E4A" w:rsidP="00AD6E4A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AD6E4A">
        <w:t xml:space="preserve">Правовое регулирование </w:t>
      </w:r>
      <w:r>
        <w:t>оплаты труда</w:t>
      </w:r>
      <w:r w:rsidRPr="00AD6E4A">
        <w:t xml:space="preserve"> персонала</w:t>
      </w:r>
      <w:r>
        <w:t>.</w:t>
      </w:r>
    </w:p>
    <w:p w14:paraId="278A4880" w14:textId="3A7E9553" w:rsidR="00AD6E4A" w:rsidRDefault="00AD6E4A" w:rsidP="006B72AA">
      <w:pPr>
        <w:pStyle w:val="a3"/>
        <w:numPr>
          <w:ilvl w:val="0"/>
          <w:numId w:val="2"/>
        </w:numPr>
        <w:tabs>
          <w:tab w:val="left" w:pos="426"/>
        </w:tabs>
        <w:jc w:val="both"/>
      </w:pPr>
      <w:r>
        <w:t>Система</w:t>
      </w:r>
      <w:r w:rsidRPr="00AD6E4A">
        <w:t xml:space="preserve"> </w:t>
      </w:r>
      <w:r>
        <w:t xml:space="preserve">правового </w:t>
      </w:r>
      <w:r w:rsidRPr="00AD6E4A">
        <w:t xml:space="preserve">регулирования труда </w:t>
      </w:r>
      <w:r>
        <w:t>отдельных категорий работников</w:t>
      </w:r>
      <w:r w:rsidR="006B72AA">
        <w:t xml:space="preserve"> в Российской Федерации</w:t>
      </w:r>
      <w:r>
        <w:t xml:space="preserve"> (</w:t>
      </w:r>
      <w:r w:rsidR="006B72AA">
        <w:t xml:space="preserve">по выбору обучающегося – </w:t>
      </w:r>
      <w:r w:rsidRPr="00AD6E4A">
        <w:t>работников в возрасте до 18 лет</w:t>
      </w:r>
      <w:r>
        <w:t xml:space="preserve">, </w:t>
      </w:r>
      <w:r w:rsidRPr="00AD6E4A">
        <w:t>государственных и муниципальных служащих</w:t>
      </w:r>
      <w:r>
        <w:t xml:space="preserve">, </w:t>
      </w:r>
      <w:r w:rsidRPr="00AD6E4A">
        <w:t>лиц, работающих по совместительству</w:t>
      </w:r>
      <w:r w:rsidR="006B72AA">
        <w:t xml:space="preserve">, </w:t>
      </w:r>
      <w:r w:rsidR="006B72AA" w:rsidRPr="006B72AA">
        <w:t xml:space="preserve">работников, работающих у работодателей </w:t>
      </w:r>
      <w:r w:rsidR="006B72AA">
        <w:t>-</w:t>
      </w:r>
      <w:r w:rsidR="006B72AA" w:rsidRPr="006B72AA">
        <w:t xml:space="preserve"> физических лиц</w:t>
      </w:r>
      <w:r>
        <w:t xml:space="preserve"> и др.).</w:t>
      </w:r>
    </w:p>
    <w:p w14:paraId="53BE1676" w14:textId="44B558B6" w:rsidR="00AD6E4A" w:rsidRDefault="00AD6E4A" w:rsidP="00AD6E4A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AD6E4A">
        <w:t>Правовое регулирование нормирования труда в Российской Федерации</w:t>
      </w:r>
      <w:r>
        <w:t>.</w:t>
      </w:r>
    </w:p>
    <w:p w14:paraId="3A75D5D4" w14:textId="35017777" w:rsidR="00984200" w:rsidRPr="003D37D2" w:rsidRDefault="00984200" w:rsidP="00AD6E4A">
      <w:pPr>
        <w:pStyle w:val="a3"/>
        <w:numPr>
          <w:ilvl w:val="0"/>
          <w:numId w:val="2"/>
        </w:numPr>
        <w:tabs>
          <w:tab w:val="left" w:pos="426"/>
        </w:tabs>
        <w:jc w:val="both"/>
      </w:pPr>
      <w:r>
        <w:t>Правовое регулирование системы управления персоналом организации.</w:t>
      </w:r>
    </w:p>
    <w:sectPr w:rsidR="00984200" w:rsidRPr="003D3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AD1"/>
    <w:multiLevelType w:val="multilevel"/>
    <w:tmpl w:val="588E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849A5"/>
    <w:multiLevelType w:val="hybridMultilevel"/>
    <w:tmpl w:val="E496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0101D"/>
    <w:multiLevelType w:val="hybridMultilevel"/>
    <w:tmpl w:val="9178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F2557"/>
    <w:multiLevelType w:val="multilevel"/>
    <w:tmpl w:val="5BC4C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C50"/>
    <w:rsid w:val="0013195D"/>
    <w:rsid w:val="003744EE"/>
    <w:rsid w:val="003B6B23"/>
    <w:rsid w:val="003D37D2"/>
    <w:rsid w:val="00431450"/>
    <w:rsid w:val="005612D5"/>
    <w:rsid w:val="005B3F20"/>
    <w:rsid w:val="00604496"/>
    <w:rsid w:val="006B72AA"/>
    <w:rsid w:val="006F69A0"/>
    <w:rsid w:val="007E7E35"/>
    <w:rsid w:val="00847C50"/>
    <w:rsid w:val="008F59EC"/>
    <w:rsid w:val="00984200"/>
    <w:rsid w:val="009E6ECC"/>
    <w:rsid w:val="00A763BA"/>
    <w:rsid w:val="00AD6E4A"/>
    <w:rsid w:val="00B4029C"/>
    <w:rsid w:val="00C2088C"/>
    <w:rsid w:val="00C27AAF"/>
    <w:rsid w:val="00D154A8"/>
    <w:rsid w:val="00D73AC6"/>
    <w:rsid w:val="00E23849"/>
    <w:rsid w:val="00F07556"/>
    <w:rsid w:val="00F53B6F"/>
    <w:rsid w:val="00F63454"/>
    <w:rsid w:val="00FC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D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5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3A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238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5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C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3AC6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E23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СГЮА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Заведующий кафедры экономики</cp:lastModifiedBy>
  <cp:revision>10</cp:revision>
  <dcterms:created xsi:type="dcterms:W3CDTF">2022-09-27T04:33:00Z</dcterms:created>
  <dcterms:modified xsi:type="dcterms:W3CDTF">2023-02-14T10:05:00Z</dcterms:modified>
</cp:coreProperties>
</file>