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0" w:rsidRPr="00757C10" w:rsidRDefault="00757C10" w:rsidP="00757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</w:p>
    <w:p w:rsidR="00757C10" w:rsidRPr="00757C10" w:rsidRDefault="00757C10" w:rsidP="00757C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по дисциплине</w:t>
      </w:r>
      <w:r w:rsidRPr="00757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7C1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700"/>
        <w:gridCol w:w="709"/>
        <w:gridCol w:w="708"/>
        <w:gridCol w:w="709"/>
        <w:gridCol w:w="709"/>
        <w:gridCol w:w="709"/>
      </w:tblGrid>
      <w:tr w:rsidR="00757C10" w:rsidRPr="00757C10" w:rsidTr="006A1CFF">
        <w:tc>
          <w:tcPr>
            <w:tcW w:w="421" w:type="dxa"/>
            <w:vMerge w:val="restart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(единица измерения)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757C10" w:rsidRPr="00757C10" w:rsidTr="006A1CFF">
        <w:tc>
          <w:tcPr>
            <w:tcW w:w="421" w:type="dxa"/>
            <w:vMerge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удовл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хор</w:t>
            </w:r>
          </w:p>
        </w:tc>
        <w:tc>
          <w:tcPr>
            <w:tcW w:w="708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отл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удовл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хор</w:t>
            </w:r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отл</w:t>
            </w:r>
            <w:proofErr w:type="spellEnd"/>
          </w:p>
        </w:tc>
      </w:tr>
      <w:tr w:rsidR="00757C10" w:rsidRPr="00757C10" w:rsidTr="006A1CFF">
        <w:tc>
          <w:tcPr>
            <w:tcW w:w="421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спине, руки за головой, ноги согнуты. (кол-во раз за минуту)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Поднимание прямых ног до перекладины в висе (кол. раз)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Тест на гибкость – наклон вперед из положения стоя на гимнастической скамье (см)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757C10" w:rsidRPr="00757C10" w:rsidTr="006A1CFF">
        <w:trPr>
          <w:trHeight w:val="49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57C10" w:rsidRPr="00757C10" w:rsidTr="006A1CFF">
        <w:trPr>
          <w:trHeight w:val="44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Бег 100 м (сек)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57C10" w:rsidRPr="00757C10" w:rsidTr="006A1CFF">
        <w:trPr>
          <w:trHeight w:val="419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Бег, 1000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(кол-во раз)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Подтягивания в висе на высокой перекладине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гонка 1 км (жен</w:t>
            </w:r>
            <w:proofErr w:type="gramStart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.)/</w:t>
            </w:r>
            <w:proofErr w:type="gramEnd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 2 км (муж.)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rPr>
          <w:trHeight w:val="40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Кроль на груди, 25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rPr>
          <w:trHeight w:val="408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Кроль на спине, 50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</w:tbl>
    <w:p w:rsidR="00757C10" w:rsidRPr="00757C10" w:rsidRDefault="00757C10" w:rsidP="00757C10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1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«зачтено» выставляется обучающемуся, если 80% контрольных нормативов выполнено на оценку «удовлетворительно» и выше;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«не зачтено» – если менее 80% контрольных нормативов выполнено на положительную оценку.</w:t>
      </w:r>
    </w:p>
    <w:p w:rsidR="006E6701" w:rsidRPr="00757C10" w:rsidRDefault="006E6701" w:rsidP="00757C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C10" w:rsidRPr="00757C10" w:rsidRDefault="00757C10" w:rsidP="00757C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757C10" w:rsidRPr="00757C10" w:rsidRDefault="00757C10" w:rsidP="00757C10">
      <w:pPr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57C10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757C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757C1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57C10">
        <w:rPr>
          <w:rFonts w:ascii="Times New Roman" w:hAnsi="Times New Roman" w:cs="Times New Roman"/>
          <w:b/>
          <w:sz w:val="28"/>
          <w:szCs w:val="28"/>
        </w:rPr>
        <w:t>Физическая культура и спорт»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557"/>
        <w:gridCol w:w="4113"/>
      </w:tblGrid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</w:tcPr>
          <w:p w:rsidR="00757C10" w:rsidRPr="00757C10" w:rsidRDefault="00757C10" w:rsidP="0075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задание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– стандартное подбитие мяча с поочередной сменой ног </w:t>
            </w:r>
            <w:bookmarkStart w:id="0" w:name="OLE_LINK300"/>
            <w:bookmarkStart w:id="1" w:name="OLE_LINK303"/>
            <w:bookmarkStart w:id="2" w:name="OLE_LINK304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End w:id="0"/>
            <w:bookmarkEnd w:id="1"/>
            <w:bookmarkEnd w:id="2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жонглирование) (кол. раз)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Не менее 5 раз без потери мяча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Баскетбол – штрафной бросок (кол-во попаданий из 5 попыток)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Попасть в кольцо 2 раза из 5 бросков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Волейбол – передача мяча двумя руками сверху над собой. Высота передачи 2-3 метра (кол. раз)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раз без потери мяча 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повороты на месте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Выполнить поочередно повороты вокруг пяток лыж, вокруг носков лыж, прыжком, махом.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спуск в стойке с торможением в заданной зоне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 раз из 3 попыток, без падения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подготовка-подъем в гору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Любым из способов («елочкой», «лесенкой», ступающим или скользящим шагом)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Плавание – вдох, выдох в воду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Не менее 10 раз подряд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Плавание – скольжение на груди на задержке дыхания с работой ног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</w:tbl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57C10">
        <w:rPr>
          <w:rStyle w:val="a4"/>
          <w:sz w:val="28"/>
          <w:szCs w:val="28"/>
        </w:rPr>
        <w:t>Критерии оценки: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«зачтено» выставляется обучающемуся, если освоены все технические задания;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«не зачтено» если не освоены все технические задания.</w:t>
      </w:r>
    </w:p>
    <w:p w:rsidR="006E6701" w:rsidRPr="00757C10" w:rsidRDefault="006E6701" w:rsidP="00757C10">
      <w:pPr>
        <w:pStyle w:val="a6"/>
        <w:ind w:firstLine="425"/>
        <w:rPr>
          <w:rFonts w:ascii="Times New Roman" w:hAnsi="Times New Roman" w:cs="Times New Roman"/>
          <w:b/>
          <w:sz w:val="28"/>
          <w:lang w:eastAsia="ru-RU"/>
        </w:rPr>
      </w:pPr>
      <w:bookmarkStart w:id="3" w:name="_GoBack"/>
      <w:bookmarkEnd w:id="3"/>
    </w:p>
    <w:sectPr w:rsidR="006E6701" w:rsidRPr="00757C10" w:rsidSect="006E6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71"/>
    <w:multiLevelType w:val="hybridMultilevel"/>
    <w:tmpl w:val="7EBA1F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718E"/>
    <w:multiLevelType w:val="multilevel"/>
    <w:tmpl w:val="6A9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417A16"/>
    <w:rsid w:val="006E6701"/>
    <w:rsid w:val="006F0601"/>
    <w:rsid w:val="00757C10"/>
    <w:rsid w:val="00836B8C"/>
    <w:rsid w:val="00B12BAF"/>
    <w:rsid w:val="00E641F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A19-BB60-443E-A9AB-94E71D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F"/>
    <w:rPr>
      <w:b/>
      <w:bCs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6">
    <w:name w:val="No Spacing"/>
    <w:uiPriority w:val="1"/>
    <w:qFormat/>
    <w:rsid w:val="00B12BA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757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User</cp:lastModifiedBy>
  <cp:revision>8</cp:revision>
  <dcterms:created xsi:type="dcterms:W3CDTF">2020-09-03T17:18:00Z</dcterms:created>
  <dcterms:modified xsi:type="dcterms:W3CDTF">2022-09-25T12:51:00Z</dcterms:modified>
</cp:coreProperties>
</file>