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87" w:rsidRDefault="00CB4D87" w:rsidP="00CB4D87">
      <w:pPr>
        <w:pStyle w:val="2"/>
        <w:rPr>
          <w:lang w:eastAsia="ru-RU"/>
        </w:rPr>
      </w:pPr>
      <w:bookmarkStart w:id="0" w:name="_Toc96082373"/>
      <w:r w:rsidRPr="00AE0869">
        <w:rPr>
          <w:lang w:eastAsia="ru-RU"/>
        </w:rPr>
        <w:t xml:space="preserve">Государственные автоматизированные и </w:t>
      </w:r>
      <w:proofErr w:type="gramStart"/>
      <w:r w:rsidRPr="00AE0869">
        <w:rPr>
          <w:lang w:eastAsia="ru-RU"/>
        </w:rPr>
        <w:t>правовые инфор</w:t>
      </w:r>
      <w:r>
        <w:rPr>
          <w:lang w:eastAsia="ru-RU"/>
        </w:rPr>
        <w:t>мационные системы</w:t>
      </w:r>
      <w:proofErr w:type="gramEnd"/>
      <w:r>
        <w:rPr>
          <w:lang w:eastAsia="ru-RU"/>
        </w:rPr>
        <w:t xml:space="preserve"> и базы данных</w:t>
      </w:r>
      <w:bookmarkEnd w:id="0"/>
    </w:p>
    <w:p w:rsidR="00CB4D87" w:rsidRDefault="00CB4D87" w:rsidP="00CB4D87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Понятие и назначение базы данных. Типы баз данных.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Реляционные базы данных. Основные элементы реляционных баз данных. Отношения в реляционных базах данных.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Системы управления базами данных: назначение и виды.</w:t>
      </w:r>
    </w:p>
    <w:p w:rsidR="00CB4D87" w:rsidRPr="004A35E3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Понятие поля и записи. Свойства таблиц и полей. Типы данных, форматы и свойства полей.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Ключевые поля, межтабличные связи</w:t>
      </w:r>
      <w:r w:rsidRPr="004A35E3">
        <w:rPr>
          <w:sz w:val="28"/>
          <w:szCs w:val="28"/>
        </w:rPr>
        <w:t xml:space="preserve"> </w:t>
      </w:r>
      <w:r>
        <w:rPr>
          <w:sz w:val="28"/>
          <w:szCs w:val="28"/>
        </w:rPr>
        <w:t>в реляционных базах данных. Обеспечение целостности данных.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Способы создания таблиц. Создание ключевых полей. Установка связей один-к-одному и один-ко-многим.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Поиск, сортировка записей в базе данных. Применение фильтров.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Формы как средство представления информации. Создание форм.</w:t>
      </w:r>
      <w:r w:rsidRPr="00EE4C46"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Подчиненная форма, кнопочная форма.</w:t>
      </w:r>
    </w:p>
    <w:p w:rsidR="00CB4D87" w:rsidRPr="00EE4C46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Запросы реляционных баз данных. Виды запросов.</w:t>
      </w:r>
      <w:r w:rsidRPr="00EE4C4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Операторы для создания запросов.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Запросы на создание таблиц, удаление и изменение данных.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Вычисляемые поля в запросах.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Перекрестные запросы. Запросы с параметром.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Отчёты реляционных баз данных как средство подготовки документов к печати.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>Программы автоматизации процессов учета, систематизации и обработки данных судебных дел. Прикладное ПО «Учет судебных дел».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>Регистрация судебных дел в базе данных путём создания карточек дел.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>Регистрация проверок в базе данных путём создания карточек проверок.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>Регистрация претензий в базе данных путём создания карточек претензий.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>Регистрация исполнительного производства в базе данных путём создания карточек исполнительных производств.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>Использование информации из справочников при заполнении карточек дел и инстанций.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 xml:space="preserve">Вывод судебных дел в </w:t>
      </w:r>
      <w:proofErr w:type="spellStart"/>
      <w:r w:rsidRPr="00BA66D1">
        <w:rPr>
          <w:sz w:val="28"/>
          <w:szCs w:val="28"/>
        </w:rPr>
        <w:t>Microsoft</w:t>
      </w:r>
      <w:proofErr w:type="spellEnd"/>
      <w:r w:rsidRPr="00BA66D1">
        <w:rPr>
          <w:sz w:val="28"/>
          <w:szCs w:val="28"/>
        </w:rPr>
        <w:t xml:space="preserve"> </w:t>
      </w:r>
      <w:proofErr w:type="spellStart"/>
      <w:r w:rsidRPr="00BA66D1">
        <w:rPr>
          <w:sz w:val="28"/>
          <w:szCs w:val="28"/>
        </w:rPr>
        <w:t>Word</w:t>
      </w:r>
      <w:proofErr w:type="spellEnd"/>
      <w:r w:rsidRPr="00BA66D1">
        <w:rPr>
          <w:sz w:val="28"/>
          <w:szCs w:val="28"/>
        </w:rPr>
        <w:t xml:space="preserve"> по произвольным шаблонам.</w:t>
      </w:r>
    </w:p>
    <w:p w:rsidR="00CB4D87" w:rsidRPr="00BA66D1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BA66D1">
        <w:rPr>
          <w:sz w:val="28"/>
          <w:szCs w:val="28"/>
        </w:rPr>
        <w:t xml:space="preserve">Получение разнообразных отчётов из ППО «Учет судебных дел» в формате </w:t>
      </w:r>
      <w:proofErr w:type="spellStart"/>
      <w:r w:rsidRPr="00BA66D1">
        <w:rPr>
          <w:sz w:val="28"/>
          <w:szCs w:val="28"/>
        </w:rPr>
        <w:t>Microsoft</w:t>
      </w:r>
      <w:proofErr w:type="spellEnd"/>
      <w:r w:rsidRPr="00BA66D1">
        <w:rPr>
          <w:sz w:val="28"/>
          <w:szCs w:val="28"/>
        </w:rPr>
        <w:t xml:space="preserve"> </w:t>
      </w:r>
      <w:proofErr w:type="spellStart"/>
      <w:r w:rsidRPr="00BA66D1">
        <w:rPr>
          <w:sz w:val="28"/>
          <w:szCs w:val="28"/>
        </w:rPr>
        <w:t>Word</w:t>
      </w:r>
      <w:proofErr w:type="spellEnd"/>
      <w:r w:rsidRPr="00BA66D1">
        <w:rPr>
          <w:sz w:val="28"/>
          <w:szCs w:val="28"/>
        </w:rPr>
        <w:t xml:space="preserve"> и </w:t>
      </w:r>
      <w:proofErr w:type="spellStart"/>
      <w:r w:rsidRPr="00BA66D1">
        <w:rPr>
          <w:sz w:val="28"/>
          <w:szCs w:val="28"/>
        </w:rPr>
        <w:t>Excel</w:t>
      </w:r>
      <w:proofErr w:type="spellEnd"/>
      <w:r w:rsidRPr="00BA66D1">
        <w:rPr>
          <w:sz w:val="28"/>
          <w:szCs w:val="28"/>
        </w:rPr>
        <w:t>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автоматизированная система Российской Федерации «Правосудие». Структура системы судебной деятельности в Российской Федерации и назначение её составных частей.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Банк данных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«Правосудие». Подсистемы («Судебное делопроизводство и статистика», «Судейское сообщество», «Интернет-портал ГАС «Правосудие», «Обеспечение безопасности информации» и другие).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Поиск по делам и судебным актам на интернет-портале ГАС «Правосудие». Дела федеральных судов общей юрисдикции. Дела участков мировых судей. Акты Верховного Суда РФ. Категории дел. Справочная информация.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Информация о деятельности Верховного Суда Российской Федерации на интернет-портале ГАС «Правосудие».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Информация о деятельности федеральных судов общей юрисдикции на интернет-портале ГАС «Правосудие». Поиск федеральных судов общей юрисдикции. Поиск по делам и судебным актам. Поиск по категориям уголовных дел. Поиск по территориальной подсудности. Поиск текстов судебных актов.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Информация о деятельности Федеральных арбитражных судов Российской Федерации на интернет-портале ГАС «Правосудие».</w:t>
      </w:r>
    </w:p>
    <w:p w:rsidR="00CB4D87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Информация о деятельности судебных участков мировых судей на интернет-портале ГАС «Правосудие». Поиск судебного участка мирового судьи. Поиск дела.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t xml:space="preserve">Справочные правовые системы (СПС): назначение и основные возможности. Классификация, общая характеристика </w:t>
      </w:r>
      <w:proofErr w:type="spellStart"/>
      <w:r w:rsidRPr="00206F94">
        <w:rPr>
          <w:sz w:val="28"/>
          <w:szCs w:val="28"/>
        </w:rPr>
        <w:t>КонсультантПлюс</w:t>
      </w:r>
      <w:proofErr w:type="spellEnd"/>
      <w:r w:rsidRPr="00206F94">
        <w:rPr>
          <w:sz w:val="28"/>
          <w:szCs w:val="28"/>
        </w:rPr>
        <w:t>, Гарант, Кодекс, LEXPRO, НЦПИ при Минюсте и другие. Область применения СПС.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t>Принципы поиска документов в СПС. Структура информационных баз данных. Технологии поиска правовой информации в СПС.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t>Виды поиска документов в СПС: поиск по реквизитам, поиск по тематическому классификатору, по ключевым понятиям, контекстный поиск, комбинированные виды поиска. Принципы построений поисковых запросов.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t>Технологии работы со списками документов: представление списка, анализ, синхронный просмотр документов списка, сортировка, редактирование, фильтрация, поиск в списке документов, сохранение списков в папках пользователя и файлах, операции над списками.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t>Технологии работы с текстами документов в СПС.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t>Аналитические возможности СПС: получение и анализ редакций документа, построение списков взаимосвязанных документов, контроль за изменениями в документах.</w:t>
      </w:r>
    </w:p>
    <w:p w:rsidR="00CB4D87" w:rsidRPr="00206F94" w:rsidRDefault="00CB4D87" w:rsidP="00CB4D87">
      <w:pPr>
        <w:pStyle w:val="g12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206F94">
        <w:rPr>
          <w:sz w:val="28"/>
          <w:szCs w:val="28"/>
        </w:rPr>
        <w:lastRenderedPageBreak/>
        <w:t>Дополнительные аналитические возможности СПС: онлайновые сервисы, мониторинг законодательства, обзоры изменений и новых поступлений, справочники, толковые словари и другие аналитические материалы.</w:t>
      </w:r>
    </w:p>
    <w:p w:rsidR="00633DD5" w:rsidRPr="00CB4D87" w:rsidRDefault="00CB4D87" w:rsidP="00CB4D87">
      <w:bookmarkStart w:id="1" w:name="_GoBack"/>
      <w:bookmarkEnd w:id="1"/>
    </w:p>
    <w:sectPr w:rsidR="00633DD5" w:rsidRPr="00CB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4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4D127E"/>
    <w:rsid w:val="005040AC"/>
    <w:rsid w:val="0054066F"/>
    <w:rsid w:val="00872425"/>
    <w:rsid w:val="008F62C8"/>
    <w:rsid w:val="009B6171"/>
    <w:rsid w:val="00AE5E6A"/>
    <w:rsid w:val="00CB4D87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6171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3490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10</cp:revision>
  <dcterms:created xsi:type="dcterms:W3CDTF">2022-10-30T13:18:00Z</dcterms:created>
  <dcterms:modified xsi:type="dcterms:W3CDTF">2022-10-30T13:27:00Z</dcterms:modified>
</cp:coreProperties>
</file>