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36" w:rsidRPr="001A61B1" w:rsidRDefault="00CC1136" w:rsidP="00CC1136">
      <w:pPr>
        <w:pStyle w:val="a3"/>
        <w:ind w:left="360" w:firstLine="0"/>
        <w:jc w:val="right"/>
        <w:rPr>
          <w:sz w:val="26"/>
        </w:rPr>
      </w:pPr>
      <w:r w:rsidRPr="001A61B1">
        <w:rPr>
          <w:sz w:val="26"/>
        </w:rPr>
        <w:t>Обсуждены и утверждены на заседании кафедры</w:t>
      </w:r>
    </w:p>
    <w:p w:rsidR="00CC1136" w:rsidRPr="001A61B1" w:rsidRDefault="00CC1136" w:rsidP="00CC1136">
      <w:pPr>
        <w:pStyle w:val="a3"/>
        <w:ind w:left="360" w:firstLine="0"/>
        <w:jc w:val="right"/>
        <w:rPr>
          <w:sz w:val="26"/>
        </w:rPr>
      </w:pPr>
      <w:r w:rsidRPr="001A61B1">
        <w:rPr>
          <w:sz w:val="26"/>
        </w:rPr>
        <w:t>истории государства и права</w:t>
      </w:r>
    </w:p>
    <w:p w:rsidR="00CC1136" w:rsidRPr="001A61B1" w:rsidRDefault="00CC1136" w:rsidP="00CC1136">
      <w:pPr>
        <w:pStyle w:val="a3"/>
        <w:ind w:left="360" w:firstLine="0"/>
        <w:jc w:val="right"/>
        <w:rPr>
          <w:sz w:val="26"/>
        </w:rPr>
      </w:pPr>
      <w:r w:rsidRPr="001A61B1">
        <w:rPr>
          <w:sz w:val="26"/>
        </w:rPr>
        <w:t xml:space="preserve"> </w:t>
      </w:r>
      <w:proofErr w:type="gramStart"/>
      <w:r w:rsidRPr="001A61B1">
        <w:rPr>
          <w:sz w:val="26"/>
        </w:rPr>
        <w:t xml:space="preserve">« </w:t>
      </w:r>
      <w:r w:rsidR="005253A2">
        <w:rPr>
          <w:sz w:val="26"/>
        </w:rPr>
        <w:t>25</w:t>
      </w:r>
      <w:proofErr w:type="gramEnd"/>
      <w:r w:rsidRPr="001A61B1">
        <w:rPr>
          <w:sz w:val="26"/>
        </w:rPr>
        <w:t xml:space="preserve"> » ию</w:t>
      </w:r>
      <w:r>
        <w:rPr>
          <w:sz w:val="26"/>
        </w:rPr>
        <w:t>н</w:t>
      </w:r>
      <w:r w:rsidRPr="001A61B1">
        <w:rPr>
          <w:sz w:val="26"/>
        </w:rPr>
        <w:t>я 202</w:t>
      </w:r>
      <w:r w:rsidR="005253A2">
        <w:rPr>
          <w:sz w:val="26"/>
        </w:rPr>
        <w:t>4</w:t>
      </w:r>
      <w:r w:rsidRPr="001A61B1">
        <w:rPr>
          <w:sz w:val="26"/>
        </w:rPr>
        <w:t xml:space="preserve"> г., протокол № 1</w:t>
      </w:r>
      <w:r w:rsidR="005253A2">
        <w:rPr>
          <w:sz w:val="26"/>
        </w:rPr>
        <w:t>1</w:t>
      </w:r>
    </w:p>
    <w:p w:rsidR="00AE1791" w:rsidRPr="00CA0D8D" w:rsidRDefault="00AE1791" w:rsidP="00AE1791">
      <w:pPr>
        <w:pStyle w:val="a3"/>
        <w:ind w:left="284" w:firstLine="0"/>
        <w:rPr>
          <w:b/>
          <w:sz w:val="28"/>
          <w:szCs w:val="28"/>
        </w:rPr>
      </w:pPr>
    </w:p>
    <w:p w:rsidR="00611B37" w:rsidRPr="00CA0D8D" w:rsidRDefault="00611B37" w:rsidP="00AE1791">
      <w:pPr>
        <w:pStyle w:val="a3"/>
        <w:ind w:left="284" w:firstLine="0"/>
        <w:jc w:val="center"/>
        <w:rPr>
          <w:b/>
          <w:sz w:val="28"/>
          <w:szCs w:val="28"/>
        </w:rPr>
      </w:pPr>
    </w:p>
    <w:p w:rsidR="00611B37" w:rsidRPr="00CA0D8D" w:rsidRDefault="00611B37" w:rsidP="00AE1791">
      <w:pPr>
        <w:pStyle w:val="a3"/>
        <w:ind w:left="284" w:firstLine="0"/>
        <w:jc w:val="center"/>
        <w:rPr>
          <w:b/>
          <w:sz w:val="28"/>
          <w:szCs w:val="28"/>
        </w:rPr>
      </w:pPr>
    </w:p>
    <w:p w:rsidR="00611B37" w:rsidRPr="00CA0D8D" w:rsidRDefault="00611B37" w:rsidP="00AE1791">
      <w:pPr>
        <w:pStyle w:val="a3"/>
        <w:ind w:left="284" w:firstLine="0"/>
        <w:jc w:val="center"/>
        <w:rPr>
          <w:b/>
          <w:sz w:val="28"/>
          <w:szCs w:val="28"/>
        </w:rPr>
      </w:pPr>
    </w:p>
    <w:p w:rsidR="00AE1791" w:rsidRPr="00CA0D8D" w:rsidRDefault="00AE1791" w:rsidP="00AE1791">
      <w:pPr>
        <w:pStyle w:val="a3"/>
        <w:ind w:left="284" w:firstLine="0"/>
        <w:jc w:val="center"/>
        <w:rPr>
          <w:b/>
          <w:sz w:val="28"/>
          <w:szCs w:val="28"/>
        </w:rPr>
      </w:pPr>
      <w:r w:rsidRPr="00CA0D8D">
        <w:rPr>
          <w:b/>
          <w:sz w:val="28"/>
          <w:szCs w:val="28"/>
        </w:rPr>
        <w:t>ЭКЗАМЕНАЦИОННЫЕ ВОПРОСЫ</w:t>
      </w:r>
    </w:p>
    <w:p w:rsidR="00AE1791" w:rsidRPr="00CA0D8D" w:rsidRDefault="00AE1791" w:rsidP="00AE1791">
      <w:pPr>
        <w:pStyle w:val="a3"/>
        <w:ind w:left="284" w:firstLine="0"/>
        <w:jc w:val="center"/>
        <w:rPr>
          <w:b/>
          <w:sz w:val="28"/>
          <w:szCs w:val="28"/>
        </w:rPr>
      </w:pPr>
      <w:r w:rsidRPr="00CA0D8D">
        <w:rPr>
          <w:b/>
          <w:sz w:val="28"/>
          <w:szCs w:val="28"/>
        </w:rPr>
        <w:t xml:space="preserve">для обучающихся </w:t>
      </w:r>
      <w:r w:rsidR="009C70F1" w:rsidRPr="00CA0D8D">
        <w:rPr>
          <w:b/>
          <w:sz w:val="28"/>
          <w:szCs w:val="28"/>
        </w:rPr>
        <w:t>3</w:t>
      </w:r>
      <w:r w:rsidRPr="00CA0D8D">
        <w:rPr>
          <w:b/>
          <w:sz w:val="28"/>
          <w:szCs w:val="28"/>
        </w:rPr>
        <w:t xml:space="preserve"> курса</w:t>
      </w:r>
    </w:p>
    <w:p w:rsidR="000C1D5B" w:rsidRPr="00CA0D8D" w:rsidRDefault="000C1D5B" w:rsidP="00AE1791">
      <w:pPr>
        <w:pStyle w:val="a3"/>
        <w:ind w:left="284" w:firstLine="0"/>
        <w:jc w:val="center"/>
        <w:rPr>
          <w:b/>
          <w:sz w:val="28"/>
          <w:szCs w:val="28"/>
        </w:rPr>
      </w:pPr>
      <w:r w:rsidRPr="00CA0D8D">
        <w:rPr>
          <w:b/>
          <w:sz w:val="28"/>
          <w:szCs w:val="28"/>
        </w:rPr>
        <w:t>заочной формы обучения</w:t>
      </w:r>
    </w:p>
    <w:p w:rsidR="00AE1791" w:rsidRPr="00CA0D8D" w:rsidRDefault="00AE1791" w:rsidP="00AE1791">
      <w:pPr>
        <w:pStyle w:val="a3"/>
        <w:ind w:left="284" w:firstLine="0"/>
        <w:jc w:val="center"/>
        <w:rPr>
          <w:b/>
          <w:sz w:val="28"/>
          <w:szCs w:val="28"/>
        </w:rPr>
      </w:pPr>
      <w:r w:rsidRPr="00CA0D8D">
        <w:rPr>
          <w:b/>
          <w:sz w:val="28"/>
          <w:szCs w:val="28"/>
        </w:rPr>
        <w:t>по специальности 40.05.0</w:t>
      </w:r>
      <w:r w:rsidR="00611B37" w:rsidRPr="00CA0D8D">
        <w:rPr>
          <w:b/>
          <w:sz w:val="28"/>
          <w:szCs w:val="28"/>
        </w:rPr>
        <w:t>4</w:t>
      </w:r>
      <w:r w:rsidRPr="00CA0D8D">
        <w:rPr>
          <w:b/>
          <w:sz w:val="28"/>
          <w:szCs w:val="28"/>
        </w:rPr>
        <w:t xml:space="preserve"> </w:t>
      </w:r>
      <w:r w:rsidR="00611B37" w:rsidRPr="00CA0D8D">
        <w:rPr>
          <w:b/>
          <w:sz w:val="28"/>
          <w:szCs w:val="28"/>
        </w:rPr>
        <w:t>Судебная и прокурорская деятельность</w:t>
      </w:r>
    </w:p>
    <w:p w:rsidR="00AE1791" w:rsidRPr="00CA0D8D" w:rsidRDefault="00AE1791" w:rsidP="00AE1791">
      <w:pPr>
        <w:pStyle w:val="a3"/>
        <w:ind w:left="284" w:firstLine="0"/>
        <w:jc w:val="center"/>
        <w:rPr>
          <w:b/>
          <w:sz w:val="28"/>
          <w:szCs w:val="28"/>
        </w:rPr>
      </w:pPr>
      <w:r w:rsidRPr="00CA0D8D">
        <w:rPr>
          <w:b/>
          <w:sz w:val="28"/>
          <w:szCs w:val="28"/>
        </w:rPr>
        <w:t>по дисциплине «История политических и правовых учений»</w:t>
      </w:r>
    </w:p>
    <w:p w:rsidR="00AE1791" w:rsidRPr="00CA0D8D" w:rsidRDefault="00AE1791" w:rsidP="00AE1791">
      <w:pPr>
        <w:pStyle w:val="a3"/>
        <w:ind w:left="284" w:firstLine="0"/>
        <w:jc w:val="center"/>
        <w:rPr>
          <w:b/>
          <w:sz w:val="28"/>
          <w:szCs w:val="28"/>
        </w:rPr>
      </w:pPr>
      <w:r w:rsidRPr="00CA0D8D">
        <w:rPr>
          <w:b/>
          <w:sz w:val="28"/>
          <w:szCs w:val="28"/>
        </w:rPr>
        <w:t>202</w:t>
      </w:r>
      <w:r w:rsidR="005253A2">
        <w:rPr>
          <w:b/>
          <w:sz w:val="28"/>
          <w:szCs w:val="28"/>
        </w:rPr>
        <w:t>4</w:t>
      </w:r>
      <w:r w:rsidRPr="00CA0D8D">
        <w:rPr>
          <w:b/>
          <w:sz w:val="28"/>
          <w:szCs w:val="28"/>
        </w:rPr>
        <w:t>-202</w:t>
      </w:r>
      <w:r w:rsidR="005253A2">
        <w:rPr>
          <w:b/>
          <w:sz w:val="28"/>
          <w:szCs w:val="28"/>
        </w:rPr>
        <w:t>5</w:t>
      </w:r>
      <w:bookmarkStart w:id="0" w:name="_GoBack"/>
      <w:bookmarkEnd w:id="0"/>
      <w:r w:rsidRPr="00CA0D8D">
        <w:rPr>
          <w:b/>
          <w:sz w:val="28"/>
          <w:szCs w:val="28"/>
        </w:rPr>
        <w:t xml:space="preserve"> учебный год</w:t>
      </w:r>
    </w:p>
    <w:p w:rsidR="00AE1791" w:rsidRPr="00CA0D8D" w:rsidRDefault="00AE1791" w:rsidP="00AE1791">
      <w:pPr>
        <w:pStyle w:val="a3"/>
        <w:ind w:left="284" w:firstLine="0"/>
        <w:jc w:val="center"/>
        <w:rPr>
          <w:b/>
          <w:sz w:val="28"/>
          <w:szCs w:val="28"/>
        </w:rPr>
      </w:pP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1. Предмет, методы и периодизация истории политических и правовых учений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2. Особенности развития политико-правовой мысли в Древнем Китае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3. Политико-правовые взгляды Платона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4. Политико-правовые взгляды Аристотеля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5. Политико-правовые взгляды Цицерона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6. Августин Блаженный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7. Фома Аквинский о праве и государстве 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8. Политическое учение Н. Макиавелли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9. Государственно-правовые взгляды Ж. </w:t>
      </w:r>
      <w:proofErr w:type="spellStart"/>
      <w:r w:rsidRPr="00CA0D8D">
        <w:rPr>
          <w:sz w:val="28"/>
          <w:szCs w:val="28"/>
        </w:rPr>
        <w:t>Бодена</w:t>
      </w:r>
      <w:proofErr w:type="spellEnd"/>
    </w:p>
    <w:p w:rsidR="009C70F1" w:rsidRPr="00CA0D8D" w:rsidRDefault="009C70F1" w:rsidP="009C70F1">
      <w:pPr>
        <w:pStyle w:val="a3"/>
        <w:ind w:left="284" w:firstLine="0"/>
        <w:jc w:val="both"/>
        <w:rPr>
          <w:sz w:val="28"/>
          <w:szCs w:val="28"/>
        </w:rPr>
      </w:pPr>
      <w:r w:rsidRPr="00CA0D8D">
        <w:rPr>
          <w:sz w:val="28"/>
          <w:szCs w:val="28"/>
        </w:rPr>
        <w:t>10. Политико-правовые идеи раннего утопического социализма (Т. Мор,</w:t>
      </w:r>
    </w:p>
    <w:p w:rsidR="009C70F1" w:rsidRPr="00CA0D8D" w:rsidRDefault="009C70F1" w:rsidP="009C70F1">
      <w:pPr>
        <w:pStyle w:val="a3"/>
        <w:ind w:left="284" w:firstLine="0"/>
        <w:jc w:val="both"/>
        <w:rPr>
          <w:sz w:val="28"/>
          <w:szCs w:val="28"/>
        </w:rPr>
      </w:pPr>
      <w:r w:rsidRPr="00CA0D8D">
        <w:rPr>
          <w:sz w:val="28"/>
          <w:szCs w:val="28"/>
        </w:rPr>
        <w:t xml:space="preserve"> Т. Кампанелла)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11. Учение Г. </w:t>
      </w:r>
      <w:proofErr w:type="spellStart"/>
      <w:r w:rsidRPr="00CA0D8D">
        <w:rPr>
          <w:sz w:val="28"/>
          <w:szCs w:val="28"/>
        </w:rPr>
        <w:t>Гроция</w:t>
      </w:r>
      <w:proofErr w:type="spellEnd"/>
      <w:r w:rsidRPr="00CA0D8D">
        <w:rPr>
          <w:sz w:val="28"/>
          <w:szCs w:val="28"/>
        </w:rPr>
        <w:t xml:space="preserve">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12. Учение Т. Гоббса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13. Учение Б. Спинозы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14. Учение Дж. Локка о праве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15. Учение Ш.Л. де Монтескье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16. Учение Ж.-Ж. Руссо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17. Государственно-правовые идеи Ч. </w:t>
      </w:r>
      <w:proofErr w:type="spellStart"/>
      <w:r w:rsidRPr="00CA0D8D">
        <w:rPr>
          <w:sz w:val="28"/>
          <w:szCs w:val="28"/>
        </w:rPr>
        <w:t>Беккариа</w:t>
      </w:r>
      <w:proofErr w:type="spellEnd"/>
    </w:p>
    <w:p w:rsidR="009C70F1" w:rsidRPr="00CA0D8D" w:rsidRDefault="009C70F1" w:rsidP="009C70F1">
      <w:pPr>
        <w:pStyle w:val="a3"/>
        <w:ind w:left="284" w:firstLine="0"/>
        <w:jc w:val="both"/>
        <w:rPr>
          <w:sz w:val="28"/>
          <w:szCs w:val="28"/>
        </w:rPr>
      </w:pPr>
      <w:r w:rsidRPr="00CA0D8D">
        <w:rPr>
          <w:sz w:val="28"/>
          <w:szCs w:val="28"/>
        </w:rPr>
        <w:t xml:space="preserve">18. Демократические идеи в США в годы борьбы за независимость </w:t>
      </w:r>
    </w:p>
    <w:p w:rsidR="009C70F1" w:rsidRPr="00CA0D8D" w:rsidRDefault="009C70F1" w:rsidP="009C70F1">
      <w:pPr>
        <w:pStyle w:val="a3"/>
        <w:ind w:left="284" w:firstLine="0"/>
        <w:jc w:val="both"/>
        <w:rPr>
          <w:sz w:val="28"/>
          <w:szCs w:val="28"/>
        </w:rPr>
      </w:pPr>
      <w:r w:rsidRPr="00CA0D8D">
        <w:rPr>
          <w:sz w:val="28"/>
          <w:szCs w:val="28"/>
        </w:rPr>
        <w:t xml:space="preserve">(Т. </w:t>
      </w:r>
      <w:proofErr w:type="spellStart"/>
      <w:r w:rsidRPr="00CA0D8D">
        <w:rPr>
          <w:sz w:val="28"/>
          <w:szCs w:val="28"/>
        </w:rPr>
        <w:t>Джефферсон</w:t>
      </w:r>
      <w:proofErr w:type="spellEnd"/>
      <w:r w:rsidRPr="00CA0D8D">
        <w:rPr>
          <w:sz w:val="28"/>
          <w:szCs w:val="28"/>
        </w:rPr>
        <w:t xml:space="preserve">, </w:t>
      </w:r>
      <w:proofErr w:type="spellStart"/>
      <w:r w:rsidRPr="00CA0D8D">
        <w:rPr>
          <w:sz w:val="28"/>
          <w:szCs w:val="28"/>
        </w:rPr>
        <w:t>Т.Пейн</w:t>
      </w:r>
      <w:proofErr w:type="spellEnd"/>
      <w:r w:rsidRPr="00CA0D8D">
        <w:rPr>
          <w:sz w:val="28"/>
          <w:szCs w:val="28"/>
        </w:rPr>
        <w:t>)</w:t>
      </w:r>
    </w:p>
    <w:p w:rsidR="009C70F1" w:rsidRPr="00CA0D8D" w:rsidRDefault="009C70F1" w:rsidP="009C70F1">
      <w:pPr>
        <w:pStyle w:val="a3"/>
        <w:ind w:left="284" w:firstLine="0"/>
        <w:jc w:val="both"/>
        <w:rPr>
          <w:sz w:val="28"/>
          <w:szCs w:val="28"/>
        </w:rPr>
      </w:pPr>
      <w:r w:rsidRPr="00CA0D8D">
        <w:rPr>
          <w:sz w:val="28"/>
          <w:szCs w:val="28"/>
        </w:rPr>
        <w:t xml:space="preserve">19. Федералисты о государстве и праве в США в годы борьбы за независимость (Дж. </w:t>
      </w:r>
      <w:proofErr w:type="spellStart"/>
      <w:r w:rsidRPr="00CA0D8D">
        <w:rPr>
          <w:sz w:val="28"/>
          <w:szCs w:val="28"/>
        </w:rPr>
        <w:t>Медисон</w:t>
      </w:r>
      <w:proofErr w:type="spellEnd"/>
      <w:r w:rsidRPr="00CA0D8D">
        <w:rPr>
          <w:sz w:val="28"/>
          <w:szCs w:val="28"/>
        </w:rPr>
        <w:t>, А. Гамильтон)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20. Ф. Прокопович о государстве и праве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21. Политико-правовые идеи И.Т. </w:t>
      </w:r>
      <w:proofErr w:type="spellStart"/>
      <w:r w:rsidRPr="00CA0D8D">
        <w:rPr>
          <w:sz w:val="28"/>
          <w:szCs w:val="28"/>
        </w:rPr>
        <w:t>Посошкова</w:t>
      </w:r>
      <w:proofErr w:type="spellEnd"/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22. Политико-правовые взгляды В.Н. Татищева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23. Политико-правовые взгляды С.Е. Десницкого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24. Политико-правовые взгляды А.Н. Радищева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25. Государственно-правовые взгляды М.М. Сперанского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26. И. Кант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27. Г. Гегель о государстве и праве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lastRenderedPageBreak/>
        <w:t xml:space="preserve">28. Б. </w:t>
      </w:r>
      <w:proofErr w:type="spellStart"/>
      <w:r w:rsidRPr="00CA0D8D">
        <w:rPr>
          <w:sz w:val="28"/>
          <w:szCs w:val="28"/>
        </w:rPr>
        <w:t>Констан</w:t>
      </w:r>
      <w:proofErr w:type="spellEnd"/>
      <w:r w:rsidRPr="00CA0D8D">
        <w:rPr>
          <w:sz w:val="28"/>
          <w:szCs w:val="28"/>
        </w:rPr>
        <w:t xml:space="preserve"> о государстве и праве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29. И. Бентам о государстве и праве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30. Б.Н. Чичерин о государстве и праве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31. М.М. Ковалевский о государстве и праве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32. О. Конт о государстве и праве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33. К. Маркс и Ф. Энгельс о государстве и праве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34. В.И. Ленин о государстве и праве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35. Р. </w:t>
      </w:r>
      <w:proofErr w:type="spellStart"/>
      <w:r w:rsidRPr="00CA0D8D">
        <w:rPr>
          <w:sz w:val="28"/>
          <w:szCs w:val="28"/>
        </w:rPr>
        <w:t>Иеринг</w:t>
      </w:r>
      <w:proofErr w:type="spellEnd"/>
      <w:r w:rsidRPr="00CA0D8D">
        <w:rPr>
          <w:sz w:val="28"/>
          <w:szCs w:val="28"/>
        </w:rPr>
        <w:t xml:space="preserve">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36. Г. </w:t>
      </w:r>
      <w:proofErr w:type="spellStart"/>
      <w:r w:rsidRPr="00CA0D8D">
        <w:rPr>
          <w:sz w:val="28"/>
          <w:szCs w:val="28"/>
        </w:rPr>
        <w:t>Кельзен</w:t>
      </w:r>
      <w:proofErr w:type="spellEnd"/>
      <w:r w:rsidRPr="00CA0D8D">
        <w:rPr>
          <w:sz w:val="28"/>
          <w:szCs w:val="28"/>
        </w:rPr>
        <w:t xml:space="preserve">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37. Г.Ф. </w:t>
      </w:r>
      <w:proofErr w:type="spellStart"/>
      <w:r w:rsidRPr="00CA0D8D">
        <w:rPr>
          <w:sz w:val="28"/>
          <w:szCs w:val="28"/>
        </w:rPr>
        <w:t>Шершеневич</w:t>
      </w:r>
      <w:proofErr w:type="spellEnd"/>
      <w:r w:rsidRPr="00CA0D8D">
        <w:rPr>
          <w:sz w:val="28"/>
          <w:szCs w:val="28"/>
        </w:rPr>
        <w:t xml:space="preserve">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38. С.А. Муромцев о праве и государства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39. Л.И. </w:t>
      </w:r>
      <w:proofErr w:type="spellStart"/>
      <w:r w:rsidRPr="00CA0D8D">
        <w:rPr>
          <w:sz w:val="28"/>
          <w:szCs w:val="28"/>
        </w:rPr>
        <w:t>Петражицкий</w:t>
      </w:r>
      <w:proofErr w:type="spellEnd"/>
      <w:r w:rsidRPr="00CA0D8D">
        <w:rPr>
          <w:sz w:val="28"/>
          <w:szCs w:val="28"/>
        </w:rPr>
        <w:t xml:space="preserve"> о праве и государстве</w:t>
      </w:r>
    </w:p>
    <w:p w:rsidR="009C70F1" w:rsidRPr="00CA0D8D" w:rsidRDefault="009C70F1" w:rsidP="009C70F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 xml:space="preserve">40. Ж. </w:t>
      </w:r>
      <w:proofErr w:type="spellStart"/>
      <w:r w:rsidRPr="00CA0D8D">
        <w:rPr>
          <w:sz w:val="28"/>
          <w:szCs w:val="28"/>
        </w:rPr>
        <w:t>Маритен</w:t>
      </w:r>
      <w:proofErr w:type="spellEnd"/>
      <w:r w:rsidRPr="00CA0D8D">
        <w:rPr>
          <w:sz w:val="28"/>
          <w:szCs w:val="28"/>
        </w:rPr>
        <w:t xml:space="preserve"> о праве и государстве</w:t>
      </w:r>
    </w:p>
    <w:p w:rsidR="009C70F1" w:rsidRPr="00CA0D8D" w:rsidRDefault="009C70F1" w:rsidP="009C70F1">
      <w:pPr>
        <w:pStyle w:val="a3"/>
        <w:ind w:left="284" w:firstLine="0"/>
        <w:jc w:val="both"/>
        <w:rPr>
          <w:sz w:val="28"/>
          <w:szCs w:val="28"/>
        </w:rPr>
      </w:pPr>
      <w:r w:rsidRPr="00CA0D8D">
        <w:rPr>
          <w:sz w:val="28"/>
          <w:szCs w:val="28"/>
        </w:rPr>
        <w:t xml:space="preserve">41. Политико-правовая идеология анархизма (П.Ж. Прудон, М. </w:t>
      </w:r>
      <w:proofErr w:type="spellStart"/>
      <w:r w:rsidRPr="00CA0D8D">
        <w:rPr>
          <w:sz w:val="28"/>
          <w:szCs w:val="28"/>
        </w:rPr>
        <w:t>Штирнер</w:t>
      </w:r>
      <w:proofErr w:type="spellEnd"/>
      <w:r w:rsidRPr="00CA0D8D">
        <w:rPr>
          <w:sz w:val="28"/>
          <w:szCs w:val="28"/>
        </w:rPr>
        <w:t>, М.А. Бакунин)</w:t>
      </w:r>
    </w:p>
    <w:p w:rsidR="009C70F1" w:rsidRPr="00CA0D8D" w:rsidRDefault="009C70F1" w:rsidP="009C70F1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A0D8D">
        <w:rPr>
          <w:rFonts w:ascii="Times New Roman" w:hAnsi="Times New Roman"/>
          <w:sz w:val="28"/>
          <w:szCs w:val="28"/>
        </w:rPr>
        <w:t xml:space="preserve">42. Политико-правовая идеология национал-социализма в Германии начала </w:t>
      </w:r>
      <w:r w:rsidRPr="00CA0D8D">
        <w:rPr>
          <w:rFonts w:ascii="Times New Roman" w:hAnsi="Times New Roman"/>
          <w:sz w:val="28"/>
          <w:szCs w:val="28"/>
          <w:lang w:val="en-US"/>
        </w:rPr>
        <w:t>XX</w:t>
      </w:r>
      <w:r w:rsidRPr="00CA0D8D">
        <w:rPr>
          <w:rFonts w:ascii="Times New Roman" w:hAnsi="Times New Roman"/>
          <w:sz w:val="28"/>
          <w:szCs w:val="28"/>
        </w:rPr>
        <w:t xml:space="preserve"> века</w:t>
      </w:r>
    </w:p>
    <w:p w:rsidR="00AE1791" w:rsidRPr="00CA0D8D" w:rsidRDefault="00AE1791" w:rsidP="00AE1791">
      <w:pPr>
        <w:pStyle w:val="a3"/>
        <w:ind w:left="284" w:firstLine="0"/>
        <w:rPr>
          <w:sz w:val="28"/>
          <w:szCs w:val="28"/>
        </w:rPr>
      </w:pPr>
    </w:p>
    <w:p w:rsidR="00AE1791" w:rsidRPr="00CA0D8D" w:rsidRDefault="00AE1791" w:rsidP="00AE1791">
      <w:pPr>
        <w:pStyle w:val="a3"/>
        <w:ind w:left="284" w:firstLine="0"/>
        <w:rPr>
          <w:sz w:val="28"/>
          <w:szCs w:val="28"/>
        </w:rPr>
      </w:pPr>
    </w:p>
    <w:p w:rsidR="00AE1791" w:rsidRPr="00CA0D8D" w:rsidRDefault="00AE1791" w:rsidP="00AE1791">
      <w:pPr>
        <w:pStyle w:val="a3"/>
        <w:ind w:left="284" w:firstLine="0"/>
        <w:rPr>
          <w:sz w:val="28"/>
          <w:szCs w:val="28"/>
        </w:rPr>
      </w:pPr>
    </w:p>
    <w:p w:rsidR="00AE1791" w:rsidRPr="00CA0D8D" w:rsidRDefault="00AE1791" w:rsidP="00AE1791">
      <w:pPr>
        <w:pStyle w:val="a3"/>
        <w:ind w:left="284" w:firstLine="0"/>
        <w:rPr>
          <w:sz w:val="28"/>
          <w:szCs w:val="28"/>
        </w:rPr>
      </w:pPr>
    </w:p>
    <w:p w:rsidR="00AE1791" w:rsidRPr="00CA0D8D" w:rsidRDefault="00AE1791" w:rsidP="00AE179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Зав. кафедрой истории государства</w:t>
      </w:r>
    </w:p>
    <w:p w:rsidR="00AE1791" w:rsidRPr="00CA0D8D" w:rsidRDefault="00AE1791" w:rsidP="00AE1791">
      <w:pPr>
        <w:pStyle w:val="a3"/>
        <w:ind w:left="284" w:firstLine="0"/>
        <w:rPr>
          <w:sz w:val="28"/>
          <w:szCs w:val="28"/>
        </w:rPr>
      </w:pPr>
      <w:r w:rsidRPr="00CA0D8D">
        <w:rPr>
          <w:sz w:val="28"/>
          <w:szCs w:val="28"/>
        </w:rPr>
        <w:t>и права, профессор</w:t>
      </w:r>
      <w:r w:rsidRPr="00CA0D8D">
        <w:rPr>
          <w:sz w:val="28"/>
          <w:szCs w:val="28"/>
        </w:rPr>
        <w:tab/>
      </w:r>
      <w:r w:rsidRPr="00CA0D8D">
        <w:rPr>
          <w:sz w:val="28"/>
          <w:szCs w:val="28"/>
        </w:rPr>
        <w:tab/>
      </w:r>
      <w:r w:rsidRPr="00CA0D8D">
        <w:rPr>
          <w:sz w:val="28"/>
          <w:szCs w:val="28"/>
        </w:rPr>
        <w:tab/>
      </w:r>
      <w:r w:rsidRPr="00CA0D8D">
        <w:rPr>
          <w:sz w:val="28"/>
          <w:szCs w:val="28"/>
        </w:rPr>
        <w:tab/>
      </w:r>
      <w:r w:rsidRPr="00CA0D8D">
        <w:rPr>
          <w:sz w:val="28"/>
          <w:szCs w:val="28"/>
        </w:rPr>
        <w:tab/>
      </w:r>
      <w:r w:rsidRPr="00CA0D8D">
        <w:rPr>
          <w:sz w:val="28"/>
          <w:szCs w:val="28"/>
        </w:rPr>
        <w:tab/>
      </w:r>
      <w:r w:rsidRPr="00CA0D8D">
        <w:rPr>
          <w:sz w:val="28"/>
          <w:szCs w:val="28"/>
        </w:rPr>
        <w:tab/>
        <w:t>С.Н. Туманов</w:t>
      </w:r>
    </w:p>
    <w:p w:rsidR="00EA41EC" w:rsidRPr="002A0B75" w:rsidRDefault="00EA41EC">
      <w:pPr>
        <w:rPr>
          <w:color w:val="FF0000"/>
        </w:rPr>
      </w:pPr>
    </w:p>
    <w:sectPr w:rsidR="00EA41EC" w:rsidRPr="002A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E5"/>
    <w:rsid w:val="000C1D5B"/>
    <w:rsid w:val="001477C9"/>
    <w:rsid w:val="002A0B75"/>
    <w:rsid w:val="005253A2"/>
    <w:rsid w:val="00611B37"/>
    <w:rsid w:val="009C70F1"/>
    <w:rsid w:val="00AD3EB0"/>
    <w:rsid w:val="00AE1791"/>
    <w:rsid w:val="00BC55E5"/>
    <w:rsid w:val="00CA0D8D"/>
    <w:rsid w:val="00CC1136"/>
    <w:rsid w:val="00E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3DDC-F84B-4997-A57C-E6889A8B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AE179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D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ИГП</dc:creator>
  <cp:keywords/>
  <dc:description/>
  <cp:lastModifiedBy>Pavel</cp:lastModifiedBy>
  <cp:revision>16</cp:revision>
  <cp:lastPrinted>2023-10-12T09:43:00Z</cp:lastPrinted>
  <dcterms:created xsi:type="dcterms:W3CDTF">2020-09-17T11:29:00Z</dcterms:created>
  <dcterms:modified xsi:type="dcterms:W3CDTF">2024-11-01T14:09:00Z</dcterms:modified>
</cp:coreProperties>
</file>