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258"/>
      </w:tblGrid>
      <w:tr w:rsidR="00076970" w:rsidRPr="00945509" w:rsidTr="0076032E">
        <w:trPr>
          <w:trHeight w:val="401"/>
        </w:trPr>
        <w:tc>
          <w:tcPr>
            <w:tcW w:w="2093" w:type="dxa"/>
          </w:tcPr>
          <w:p w:rsidR="00076970" w:rsidRPr="00945509" w:rsidRDefault="00076970" w:rsidP="0076032E">
            <w:pPr>
              <w:spacing w:line="360" w:lineRule="auto"/>
              <w:ind w:right="96"/>
              <w:rPr>
                <w:sz w:val="24"/>
              </w:rPr>
            </w:pPr>
            <w:r w:rsidRPr="00945509">
              <w:rPr>
                <w:sz w:val="24"/>
              </w:rPr>
              <w:t>Дисциплина</w:t>
            </w:r>
          </w:p>
        </w:tc>
        <w:tc>
          <w:tcPr>
            <w:tcW w:w="7258" w:type="dxa"/>
          </w:tcPr>
          <w:p w:rsidR="00076970" w:rsidRPr="00CC48F5" w:rsidRDefault="00076970" w:rsidP="0076032E">
            <w:pPr>
              <w:spacing w:line="360" w:lineRule="auto"/>
              <w:ind w:right="96"/>
              <w:jc w:val="both"/>
              <w:rPr>
                <w:sz w:val="24"/>
                <w:szCs w:val="24"/>
              </w:rPr>
            </w:pPr>
            <w:r w:rsidRPr="00945509">
              <w:rPr>
                <w:sz w:val="24"/>
                <w:szCs w:val="24"/>
              </w:rPr>
              <w:t>История политических и правовых учений</w:t>
            </w:r>
          </w:p>
        </w:tc>
      </w:tr>
      <w:tr w:rsidR="00076970" w:rsidRPr="00945509" w:rsidTr="0076032E">
        <w:trPr>
          <w:trHeight w:val="287"/>
        </w:trPr>
        <w:tc>
          <w:tcPr>
            <w:tcW w:w="2093" w:type="dxa"/>
          </w:tcPr>
          <w:p w:rsidR="00076970" w:rsidRPr="00945509" w:rsidRDefault="00076970" w:rsidP="0076032E">
            <w:pPr>
              <w:ind w:right="96"/>
              <w:rPr>
                <w:sz w:val="24"/>
              </w:rPr>
            </w:pPr>
            <w:r w:rsidRPr="00945509">
              <w:rPr>
                <w:sz w:val="24"/>
              </w:rPr>
              <w:t>Кафедра</w:t>
            </w:r>
          </w:p>
        </w:tc>
        <w:tc>
          <w:tcPr>
            <w:tcW w:w="7258" w:type="dxa"/>
          </w:tcPr>
          <w:p w:rsidR="00076970" w:rsidRPr="00945509" w:rsidRDefault="00076970" w:rsidP="0076032E">
            <w:pPr>
              <w:spacing w:line="360" w:lineRule="auto"/>
              <w:ind w:left="0" w:right="96" w:firstLine="0"/>
              <w:jc w:val="both"/>
              <w:rPr>
                <w:sz w:val="24"/>
                <w:szCs w:val="24"/>
                <w:highlight w:val="yellow"/>
              </w:rPr>
            </w:pPr>
            <w:r w:rsidRPr="00945509">
              <w:rPr>
                <w:sz w:val="24"/>
                <w:szCs w:val="24"/>
              </w:rPr>
              <w:t>Кафедра истории государства и права</w:t>
            </w:r>
          </w:p>
        </w:tc>
      </w:tr>
      <w:tr w:rsidR="00076970" w:rsidRPr="00945509" w:rsidTr="0076032E">
        <w:trPr>
          <w:trHeight w:val="421"/>
        </w:trPr>
        <w:tc>
          <w:tcPr>
            <w:tcW w:w="2093" w:type="dxa"/>
          </w:tcPr>
          <w:p w:rsidR="00076970" w:rsidRPr="00945509" w:rsidRDefault="00076970" w:rsidP="0076032E">
            <w:pPr>
              <w:ind w:right="96"/>
              <w:rPr>
                <w:sz w:val="24"/>
              </w:rPr>
            </w:pPr>
            <w:r w:rsidRPr="00945509">
              <w:rPr>
                <w:sz w:val="24"/>
                <w:szCs w:val="24"/>
              </w:rPr>
              <w:t>Год набора</w:t>
            </w:r>
          </w:p>
        </w:tc>
        <w:tc>
          <w:tcPr>
            <w:tcW w:w="7258" w:type="dxa"/>
          </w:tcPr>
          <w:p w:rsidR="00076970" w:rsidRPr="00945509" w:rsidRDefault="00076970" w:rsidP="0076032E">
            <w:pPr>
              <w:spacing w:line="360" w:lineRule="auto"/>
              <w:ind w:right="96"/>
              <w:jc w:val="both"/>
              <w:rPr>
                <w:sz w:val="24"/>
                <w:szCs w:val="24"/>
              </w:rPr>
            </w:pPr>
            <w:r w:rsidRPr="00945509">
              <w:rPr>
                <w:sz w:val="24"/>
                <w:szCs w:val="24"/>
              </w:rPr>
              <w:t>2022</w:t>
            </w:r>
          </w:p>
        </w:tc>
      </w:tr>
    </w:tbl>
    <w:p w:rsidR="00076970" w:rsidRPr="00945509" w:rsidRDefault="00076970" w:rsidP="00076970">
      <w:pPr>
        <w:tabs>
          <w:tab w:val="right" w:pos="9355"/>
        </w:tabs>
        <w:ind w:right="-1"/>
        <w:jc w:val="both"/>
        <w:rPr>
          <w:sz w:val="24"/>
          <w:u w:val="single"/>
        </w:rPr>
      </w:pPr>
      <w:r w:rsidRPr="00945509">
        <w:rPr>
          <w:sz w:val="24"/>
        </w:rPr>
        <w:t xml:space="preserve">Направление подготовки (специальность) </w:t>
      </w:r>
      <w:r w:rsidRPr="00945509">
        <w:rPr>
          <w:sz w:val="24"/>
          <w:u w:val="single"/>
        </w:rPr>
        <w:t>40.03.01 Юриспруденция</w:t>
      </w:r>
      <w:r w:rsidRPr="00945509">
        <w:rPr>
          <w:sz w:val="24"/>
          <w:u w:val="single"/>
        </w:rPr>
        <w:tab/>
      </w:r>
    </w:p>
    <w:p w:rsidR="00076970" w:rsidRPr="00945509" w:rsidRDefault="00076970" w:rsidP="00076970">
      <w:pPr>
        <w:tabs>
          <w:tab w:val="center" w:pos="6663"/>
        </w:tabs>
        <w:ind w:left="0" w:right="-81" w:firstLine="0"/>
        <w:rPr>
          <w:i/>
          <w:sz w:val="24"/>
          <w:szCs w:val="24"/>
          <w:vertAlign w:val="superscript"/>
        </w:rPr>
      </w:pPr>
      <w:r w:rsidRPr="00945509">
        <w:rPr>
          <w:i/>
          <w:sz w:val="24"/>
          <w:szCs w:val="24"/>
          <w:vertAlign w:val="superscript"/>
        </w:rPr>
        <w:tab/>
        <w:t>код направления (специальности), полное наименование</w:t>
      </w:r>
    </w:p>
    <w:p w:rsidR="00076970" w:rsidRPr="00945509" w:rsidRDefault="00076970" w:rsidP="00076970">
      <w:pPr>
        <w:tabs>
          <w:tab w:val="right" w:pos="9355"/>
        </w:tabs>
        <w:ind w:right="-81"/>
        <w:rPr>
          <w:sz w:val="24"/>
          <w:u w:val="single"/>
        </w:rPr>
      </w:pPr>
      <w:r w:rsidRPr="00945509">
        <w:rPr>
          <w:sz w:val="24"/>
        </w:rPr>
        <w:t>Направленность (</w:t>
      </w:r>
      <w:r w:rsidRPr="00945509">
        <w:rPr>
          <w:color w:val="000000" w:themeColor="text1"/>
          <w:sz w:val="24"/>
        </w:rPr>
        <w:t>профиль подготовки/специализация</w:t>
      </w:r>
      <w:r w:rsidRPr="00945509">
        <w:rPr>
          <w:sz w:val="24"/>
        </w:rPr>
        <w:t xml:space="preserve">) </w:t>
      </w:r>
      <w:r w:rsidRPr="00945509">
        <w:rPr>
          <w:sz w:val="24"/>
          <w:u w:val="single"/>
        </w:rPr>
        <w:t>Уголовно-правовой профиль</w:t>
      </w:r>
      <w:r w:rsidRPr="00945509">
        <w:rPr>
          <w:sz w:val="24"/>
          <w:u w:val="single"/>
        </w:rPr>
        <w:tab/>
      </w:r>
    </w:p>
    <w:p w:rsidR="00076970" w:rsidRPr="00945509" w:rsidRDefault="00076970" w:rsidP="00076970">
      <w:pPr>
        <w:tabs>
          <w:tab w:val="center" w:pos="7230"/>
        </w:tabs>
        <w:ind w:left="0" w:right="-81" w:firstLine="0"/>
        <w:rPr>
          <w:sz w:val="24"/>
          <w:szCs w:val="24"/>
          <w:vertAlign w:val="superscript"/>
        </w:rPr>
      </w:pPr>
      <w:r w:rsidRPr="00945509">
        <w:rPr>
          <w:i/>
          <w:sz w:val="24"/>
          <w:szCs w:val="24"/>
          <w:vertAlign w:val="superscript"/>
        </w:rPr>
        <w:tab/>
        <w:t>полное наименование</w:t>
      </w:r>
    </w:p>
    <w:p w:rsidR="00076970" w:rsidRPr="00945509" w:rsidRDefault="00076970" w:rsidP="00076970">
      <w:pPr>
        <w:tabs>
          <w:tab w:val="right" w:pos="9356"/>
        </w:tabs>
        <w:rPr>
          <w:color w:val="000000" w:themeColor="text1"/>
          <w:sz w:val="24"/>
        </w:rPr>
      </w:pPr>
      <w:r w:rsidRPr="00945509">
        <w:rPr>
          <w:color w:val="000000" w:themeColor="text1"/>
          <w:sz w:val="24"/>
        </w:rPr>
        <w:t xml:space="preserve">Квалификация: </w:t>
      </w:r>
      <w:r w:rsidRPr="00945509">
        <w:rPr>
          <w:color w:val="000000" w:themeColor="text1"/>
          <w:sz w:val="24"/>
          <w:u w:val="single"/>
        </w:rPr>
        <w:t>Бакалавр</w:t>
      </w:r>
      <w:r w:rsidRPr="00945509">
        <w:rPr>
          <w:color w:val="000000" w:themeColor="text1"/>
          <w:sz w:val="24"/>
          <w:u w:val="single"/>
        </w:rPr>
        <w:tab/>
      </w:r>
    </w:p>
    <w:p w:rsidR="00076970" w:rsidRPr="00945509" w:rsidRDefault="00076970" w:rsidP="00076970">
      <w:pPr>
        <w:tabs>
          <w:tab w:val="right" w:pos="9356"/>
        </w:tabs>
        <w:rPr>
          <w:sz w:val="24"/>
          <w:u w:val="single"/>
        </w:rPr>
      </w:pPr>
      <w:r w:rsidRPr="00945509">
        <w:rPr>
          <w:color w:val="000000" w:themeColor="text1"/>
          <w:sz w:val="24"/>
        </w:rPr>
        <w:t xml:space="preserve">Форма обучения: </w:t>
      </w:r>
      <w:r w:rsidRPr="00945509">
        <w:rPr>
          <w:color w:val="000000" w:themeColor="text1"/>
          <w:sz w:val="24"/>
          <w:u w:val="single"/>
        </w:rPr>
        <w:t>очная</w:t>
      </w:r>
      <w:r w:rsidRPr="00945509">
        <w:rPr>
          <w:sz w:val="24"/>
          <w:u w:val="single"/>
        </w:rPr>
        <w:tab/>
      </w:r>
    </w:p>
    <w:p w:rsidR="00076970" w:rsidRDefault="00076970" w:rsidP="00076970">
      <w:pPr>
        <w:tabs>
          <w:tab w:val="center" w:pos="5387"/>
        </w:tabs>
        <w:ind w:left="0" w:firstLine="0"/>
        <w:rPr>
          <w:i/>
          <w:sz w:val="24"/>
          <w:szCs w:val="24"/>
          <w:vertAlign w:val="superscript"/>
        </w:rPr>
      </w:pPr>
      <w:r w:rsidRPr="00945509">
        <w:rPr>
          <w:i/>
          <w:sz w:val="24"/>
          <w:szCs w:val="24"/>
          <w:vertAlign w:val="superscript"/>
        </w:rPr>
        <w:tab/>
        <w:t>очная, заочная, очно-заочная (указать только те, которые реализуются)</w:t>
      </w:r>
    </w:p>
    <w:p w:rsidR="002D618A" w:rsidRDefault="002D618A"/>
    <w:p w:rsidR="00076970" w:rsidRDefault="00076970" w:rsidP="00076970">
      <w:pPr>
        <w:pStyle w:val="1"/>
        <w:numPr>
          <w:ilvl w:val="0"/>
          <w:numId w:val="0"/>
        </w:numPr>
      </w:pPr>
      <w:bookmarkStart w:id="0" w:name="_GoBack"/>
      <w:bookmarkEnd w:id="0"/>
      <w:r w:rsidRPr="00945509">
        <w:t>ПЕРЕЧЕНЬ ОСНОВНОЙ И ДОПОЛНИТЕЛЬНОЙ ЛИТЕРАТУРЫ</w:t>
      </w:r>
    </w:p>
    <w:p w:rsidR="00076970" w:rsidRPr="00945509" w:rsidRDefault="00076970" w:rsidP="00076970">
      <w:pPr>
        <w:pStyle w:val="2"/>
      </w:pPr>
      <w:r w:rsidRPr="00945509">
        <w:t>Основная литература</w:t>
      </w:r>
    </w:p>
    <w:p w:rsidR="00076970" w:rsidRPr="00945509" w:rsidRDefault="00076970" w:rsidP="00076970">
      <w:pPr>
        <w:pStyle w:val="a0"/>
        <w:numPr>
          <w:ilvl w:val="1"/>
          <w:numId w:val="3"/>
        </w:numPr>
        <w:tabs>
          <w:tab w:val="clear" w:pos="709"/>
          <w:tab w:val="left" w:pos="851"/>
        </w:tabs>
        <w:spacing w:before="0" w:after="0"/>
        <w:ind w:left="851" w:hanging="284"/>
        <w:jc w:val="both"/>
      </w:pPr>
      <w:r w:rsidRPr="00945509">
        <w:t xml:space="preserve">Графский В.Г. История политических и правовых </w:t>
      </w:r>
      <w:proofErr w:type="gramStart"/>
      <w:r w:rsidRPr="00945509">
        <w:t>учений :</w:t>
      </w:r>
      <w:proofErr w:type="gramEnd"/>
      <w:r w:rsidRPr="00945509">
        <w:t xml:space="preserve"> Учебник ООО "Юридическое издательство Норма", 2019. URL: http://znanium.com/catalog/document?id=359700</w:t>
      </w:r>
    </w:p>
    <w:p w:rsidR="00076970" w:rsidRPr="00945509" w:rsidRDefault="00076970" w:rsidP="00076970">
      <w:pPr>
        <w:pStyle w:val="a0"/>
        <w:numPr>
          <w:ilvl w:val="1"/>
          <w:numId w:val="3"/>
        </w:numPr>
        <w:tabs>
          <w:tab w:val="clear" w:pos="709"/>
          <w:tab w:val="left" w:pos="851"/>
        </w:tabs>
        <w:spacing w:before="0" w:after="0"/>
        <w:ind w:left="851" w:hanging="284"/>
        <w:jc w:val="both"/>
      </w:pPr>
      <w:r w:rsidRPr="00945509">
        <w:t xml:space="preserve">Исаев И. А., Золотухина Н. М. История политических и правовых учений </w:t>
      </w:r>
      <w:proofErr w:type="gramStart"/>
      <w:r w:rsidRPr="00945509">
        <w:t>России :</w:t>
      </w:r>
      <w:proofErr w:type="gramEnd"/>
      <w:r w:rsidRPr="00945509">
        <w:t xml:space="preserve"> Учебник ООО "Юридическое издательство Норма", 2022. URL: http://znanium.com/catalog/document?id=395736</w:t>
      </w:r>
    </w:p>
    <w:p w:rsidR="00076970" w:rsidRPr="00945509" w:rsidRDefault="00076970" w:rsidP="00076970">
      <w:pPr>
        <w:pStyle w:val="a0"/>
        <w:numPr>
          <w:ilvl w:val="1"/>
          <w:numId w:val="3"/>
        </w:numPr>
        <w:tabs>
          <w:tab w:val="clear" w:pos="709"/>
          <w:tab w:val="left" w:pos="851"/>
        </w:tabs>
        <w:spacing w:before="0" w:after="0"/>
        <w:ind w:left="851" w:hanging="284"/>
        <w:jc w:val="both"/>
      </w:pPr>
      <w:r w:rsidRPr="00945509">
        <w:t xml:space="preserve">Лазарев В.В. История политических и правовых </w:t>
      </w:r>
      <w:proofErr w:type="gramStart"/>
      <w:r w:rsidRPr="00945509">
        <w:t>учений :</w:t>
      </w:r>
      <w:proofErr w:type="gramEnd"/>
      <w:r w:rsidRPr="00945509">
        <w:t xml:space="preserve"> Учебник ООО "Юридическое издательство Норма", 2016. URL: http://znanium.com/catalog/document?id=208068</w:t>
      </w:r>
    </w:p>
    <w:p w:rsidR="00076970" w:rsidRPr="00945509" w:rsidRDefault="00076970" w:rsidP="00076970">
      <w:pPr>
        <w:pStyle w:val="a0"/>
        <w:numPr>
          <w:ilvl w:val="1"/>
          <w:numId w:val="3"/>
        </w:numPr>
        <w:tabs>
          <w:tab w:val="clear" w:pos="709"/>
          <w:tab w:val="left" w:pos="851"/>
        </w:tabs>
        <w:spacing w:before="0" w:after="0"/>
        <w:ind w:left="851" w:hanging="284"/>
        <w:jc w:val="both"/>
      </w:pPr>
      <w:proofErr w:type="spellStart"/>
      <w:r w:rsidRPr="00945509">
        <w:t>Мачин</w:t>
      </w:r>
      <w:proofErr w:type="spellEnd"/>
      <w:r w:rsidRPr="00945509">
        <w:t xml:space="preserve"> И. Ф. История политических и правовых </w:t>
      </w:r>
      <w:proofErr w:type="gramStart"/>
      <w:r w:rsidRPr="00945509">
        <w:t>учений :</w:t>
      </w:r>
      <w:proofErr w:type="gramEnd"/>
      <w:r w:rsidRPr="00945509">
        <w:t xml:space="preserve"> учебное пособие для вузов </w:t>
      </w:r>
      <w:proofErr w:type="spellStart"/>
      <w:r w:rsidRPr="00945509">
        <w:t>Юрайт</w:t>
      </w:r>
      <w:proofErr w:type="spellEnd"/>
      <w:r w:rsidRPr="00945509">
        <w:t>, 2022. URL: https://urait.ru/bcode/488606</w:t>
      </w:r>
    </w:p>
    <w:p w:rsidR="00076970" w:rsidRPr="00945509" w:rsidRDefault="00076970" w:rsidP="00076970">
      <w:pPr>
        <w:pStyle w:val="a0"/>
        <w:numPr>
          <w:ilvl w:val="1"/>
          <w:numId w:val="3"/>
        </w:numPr>
        <w:tabs>
          <w:tab w:val="clear" w:pos="709"/>
          <w:tab w:val="left" w:pos="851"/>
        </w:tabs>
        <w:spacing w:before="0" w:after="0"/>
        <w:ind w:left="851" w:hanging="284"/>
        <w:jc w:val="both"/>
      </w:pPr>
      <w:proofErr w:type="spellStart"/>
      <w:r w:rsidRPr="00945509">
        <w:t>Мухаев</w:t>
      </w:r>
      <w:proofErr w:type="spellEnd"/>
      <w:r w:rsidRPr="00945509">
        <w:t xml:space="preserve"> Р. Т. История политических и правовых учений Древнего мира и Средних </w:t>
      </w:r>
      <w:proofErr w:type="gramStart"/>
      <w:r w:rsidRPr="00945509">
        <w:t>веков :</w:t>
      </w:r>
      <w:proofErr w:type="gramEnd"/>
      <w:r w:rsidRPr="00945509">
        <w:t xml:space="preserve"> учебное пособие для вузов </w:t>
      </w:r>
      <w:proofErr w:type="spellStart"/>
      <w:r w:rsidRPr="00945509">
        <w:t>Юрайт</w:t>
      </w:r>
      <w:proofErr w:type="spellEnd"/>
      <w:r w:rsidRPr="00945509">
        <w:t>, 2022. URL: https://urait.ru/bcode/490289</w:t>
      </w:r>
    </w:p>
    <w:p w:rsidR="00076970" w:rsidRPr="00945509" w:rsidRDefault="00076970" w:rsidP="00076970">
      <w:pPr>
        <w:pStyle w:val="a0"/>
        <w:numPr>
          <w:ilvl w:val="1"/>
          <w:numId w:val="3"/>
        </w:numPr>
        <w:tabs>
          <w:tab w:val="clear" w:pos="709"/>
          <w:tab w:val="left" w:pos="851"/>
        </w:tabs>
        <w:spacing w:before="0" w:after="0"/>
        <w:ind w:left="851" w:hanging="284"/>
        <w:jc w:val="both"/>
      </w:pPr>
      <w:proofErr w:type="spellStart"/>
      <w:r w:rsidRPr="00945509">
        <w:t>Нерсесянц</w:t>
      </w:r>
      <w:proofErr w:type="spellEnd"/>
      <w:r w:rsidRPr="00945509">
        <w:t xml:space="preserve"> В.С. История политических и правовых </w:t>
      </w:r>
      <w:proofErr w:type="gramStart"/>
      <w:r w:rsidRPr="00945509">
        <w:t>учений :</w:t>
      </w:r>
      <w:proofErr w:type="gramEnd"/>
      <w:r w:rsidRPr="00945509">
        <w:t xml:space="preserve"> Учебное пособие ООО "Юридическое издательство Норма", 2019. URL: http://znanium.com/catalog/document?id=355394</w:t>
      </w:r>
    </w:p>
    <w:p w:rsidR="00076970" w:rsidRPr="00945509" w:rsidRDefault="00076970" w:rsidP="00076970">
      <w:pPr>
        <w:pStyle w:val="2"/>
        <w:ind w:left="788" w:hanging="431"/>
      </w:pPr>
      <w:r>
        <w:t>Д</w:t>
      </w:r>
      <w:r w:rsidRPr="00945509">
        <w:t>ополнительная</w:t>
      </w:r>
      <w:r>
        <w:t xml:space="preserve"> </w:t>
      </w:r>
      <w:r w:rsidRPr="00945509">
        <w:t>литература</w:t>
      </w:r>
    </w:p>
    <w:p w:rsidR="00076970" w:rsidRPr="00945509" w:rsidRDefault="00076970" w:rsidP="00076970">
      <w:pPr>
        <w:pStyle w:val="a1"/>
        <w:tabs>
          <w:tab w:val="clear" w:pos="1080"/>
          <w:tab w:val="left" w:pos="851"/>
        </w:tabs>
        <w:spacing w:before="0" w:after="0"/>
        <w:ind w:left="851" w:hanging="284"/>
        <w:jc w:val="both"/>
      </w:pPr>
      <w:r w:rsidRPr="00945509">
        <w:t xml:space="preserve">Власов В. И., Власова Г. Б., Денисенко С. В., </w:t>
      </w:r>
      <w:proofErr w:type="spellStart"/>
      <w:r w:rsidRPr="00945509">
        <w:t>Цечоев</w:t>
      </w:r>
      <w:proofErr w:type="spellEnd"/>
      <w:r w:rsidRPr="00945509">
        <w:t xml:space="preserve"> В. К. История политических и правовых </w:t>
      </w:r>
      <w:proofErr w:type="gramStart"/>
      <w:r w:rsidRPr="00945509">
        <w:t>учений :</w:t>
      </w:r>
      <w:proofErr w:type="gramEnd"/>
      <w:r w:rsidRPr="00945509">
        <w:t xml:space="preserve"> учебник для вузов </w:t>
      </w:r>
      <w:proofErr w:type="spellStart"/>
      <w:r w:rsidRPr="00945509">
        <w:t>Юрайт</w:t>
      </w:r>
      <w:proofErr w:type="spellEnd"/>
      <w:r w:rsidRPr="00945509">
        <w:t>, 2022. URL: https://urait.ru/bcode/488918</w:t>
      </w:r>
    </w:p>
    <w:p w:rsidR="00076970" w:rsidRPr="00945509" w:rsidRDefault="00076970" w:rsidP="00076970">
      <w:pPr>
        <w:pStyle w:val="a1"/>
        <w:tabs>
          <w:tab w:val="clear" w:pos="1080"/>
          <w:tab w:val="left" w:pos="851"/>
        </w:tabs>
        <w:spacing w:before="0" w:after="0"/>
        <w:ind w:left="851" w:hanging="284"/>
        <w:jc w:val="both"/>
      </w:pPr>
      <w:r w:rsidRPr="00945509">
        <w:t xml:space="preserve">Ельчанинова О.Ю., Макарова Н.А. История политических и правовых </w:t>
      </w:r>
      <w:proofErr w:type="gramStart"/>
      <w:r w:rsidRPr="00945509">
        <w:t>учений :</w:t>
      </w:r>
      <w:proofErr w:type="gramEnd"/>
      <w:r w:rsidRPr="00945509">
        <w:t xml:space="preserve"> Учебно-методическая литература Самарский юридический институт ФСИН России, 2019. URL: http://znanium.com/catalog/document?id=358660</w:t>
      </w:r>
    </w:p>
    <w:p w:rsidR="00076970" w:rsidRPr="00945509" w:rsidRDefault="00076970" w:rsidP="00076970">
      <w:pPr>
        <w:pStyle w:val="a1"/>
        <w:tabs>
          <w:tab w:val="clear" w:pos="1080"/>
          <w:tab w:val="left" w:pos="851"/>
        </w:tabs>
        <w:spacing w:before="0" w:after="0"/>
        <w:ind w:left="851" w:hanging="284"/>
        <w:jc w:val="both"/>
      </w:pPr>
      <w:r w:rsidRPr="00945509">
        <w:t xml:space="preserve">Исаев И. А., Золотухина Н. М. История политических и правовых учений </w:t>
      </w:r>
      <w:proofErr w:type="gramStart"/>
      <w:r w:rsidRPr="00945509">
        <w:t>России :</w:t>
      </w:r>
      <w:proofErr w:type="gramEnd"/>
      <w:r w:rsidRPr="00945509">
        <w:t xml:space="preserve"> Учебник ООО "Юридическое издательство Норма", 2018. URL: http://znanium.com/catalog/document?id=372751</w:t>
      </w:r>
    </w:p>
    <w:p w:rsidR="00076970" w:rsidRPr="00945509" w:rsidRDefault="00076970" w:rsidP="00076970">
      <w:pPr>
        <w:pStyle w:val="a1"/>
        <w:tabs>
          <w:tab w:val="clear" w:pos="1080"/>
          <w:tab w:val="left" w:pos="851"/>
        </w:tabs>
        <w:spacing w:before="0" w:after="0"/>
        <w:ind w:left="851" w:hanging="284"/>
        <w:jc w:val="both"/>
      </w:pPr>
      <w:r w:rsidRPr="00945509">
        <w:t xml:space="preserve">Марченко М.Н. История политических и правовых </w:t>
      </w:r>
      <w:proofErr w:type="gramStart"/>
      <w:r w:rsidRPr="00945509">
        <w:t>учений :</w:t>
      </w:r>
      <w:proofErr w:type="gramEnd"/>
      <w:r w:rsidRPr="00945509">
        <w:t xml:space="preserve"> Учебник ООО "Юридическое издательство Норма", 2019. URL: http://znanium.com/catalog/document?id=359713</w:t>
      </w:r>
    </w:p>
    <w:p w:rsidR="00076970" w:rsidRPr="00945509" w:rsidRDefault="00076970" w:rsidP="00076970">
      <w:pPr>
        <w:pStyle w:val="a1"/>
        <w:tabs>
          <w:tab w:val="clear" w:pos="1080"/>
          <w:tab w:val="left" w:pos="851"/>
        </w:tabs>
        <w:spacing w:before="0" w:after="0"/>
        <w:ind w:left="851" w:hanging="284"/>
        <w:jc w:val="both"/>
      </w:pPr>
      <w:proofErr w:type="spellStart"/>
      <w:r w:rsidRPr="00945509">
        <w:t>Рубаник</w:t>
      </w:r>
      <w:proofErr w:type="spellEnd"/>
      <w:r w:rsidRPr="00945509">
        <w:t xml:space="preserve"> С. А., </w:t>
      </w:r>
      <w:proofErr w:type="spellStart"/>
      <w:r w:rsidRPr="00945509">
        <w:t>Рубаник</w:t>
      </w:r>
      <w:proofErr w:type="spellEnd"/>
      <w:r w:rsidRPr="00945509">
        <w:t xml:space="preserve"> В. Е. История политических и правовых учений. Академический </w:t>
      </w:r>
      <w:proofErr w:type="gramStart"/>
      <w:r w:rsidRPr="00945509">
        <w:t>курс :</w:t>
      </w:r>
      <w:proofErr w:type="gramEnd"/>
      <w:r w:rsidRPr="00945509">
        <w:t xml:space="preserve"> учебник для вузов </w:t>
      </w:r>
      <w:proofErr w:type="spellStart"/>
      <w:r w:rsidRPr="00945509">
        <w:t>Юрайт</w:t>
      </w:r>
      <w:proofErr w:type="spellEnd"/>
      <w:r w:rsidRPr="00945509">
        <w:t>, 2020. URL: https://urait.ru/bcode/449811</w:t>
      </w:r>
    </w:p>
    <w:p w:rsidR="00076970" w:rsidRPr="00945509" w:rsidRDefault="00076970" w:rsidP="00076970">
      <w:pPr>
        <w:pStyle w:val="2"/>
        <w:ind w:left="788" w:hanging="431"/>
      </w:pPr>
      <w:r w:rsidRPr="00945509">
        <w:t>Учебно-методическое обеспечение для организации</w:t>
      </w:r>
      <w:r>
        <w:br/>
      </w:r>
      <w:r w:rsidRPr="00945509">
        <w:t>самостоятельной работы обучающихся</w:t>
      </w:r>
    </w:p>
    <w:p w:rsidR="00076970" w:rsidRPr="00945509" w:rsidRDefault="00076970" w:rsidP="00076970">
      <w:pPr>
        <w:pStyle w:val="a2"/>
        <w:tabs>
          <w:tab w:val="clear" w:pos="1080"/>
          <w:tab w:val="center" w:pos="851"/>
        </w:tabs>
        <w:spacing w:before="0" w:after="0"/>
        <w:ind w:left="851" w:hanging="284"/>
        <w:jc w:val="both"/>
      </w:pPr>
      <w:proofErr w:type="spellStart"/>
      <w:r w:rsidRPr="00945509">
        <w:t>Земцов</w:t>
      </w:r>
      <w:proofErr w:type="spellEnd"/>
      <w:r w:rsidRPr="00945509">
        <w:t xml:space="preserve"> Б. Н. История политических и правовых </w:t>
      </w:r>
      <w:proofErr w:type="gramStart"/>
      <w:r w:rsidRPr="00945509">
        <w:t>учений :</w:t>
      </w:r>
      <w:proofErr w:type="gramEnd"/>
      <w:r w:rsidRPr="00945509">
        <w:t xml:space="preserve"> учебник и практикум для вузов </w:t>
      </w:r>
      <w:proofErr w:type="spellStart"/>
      <w:r w:rsidRPr="00945509">
        <w:t>Юрайт</w:t>
      </w:r>
      <w:proofErr w:type="spellEnd"/>
      <w:r w:rsidRPr="00945509">
        <w:t>, 2022. URL: https://urait.ru/bcode/489058</w:t>
      </w:r>
    </w:p>
    <w:p w:rsidR="00076970" w:rsidRPr="00945509" w:rsidRDefault="00076970" w:rsidP="00076970">
      <w:pPr>
        <w:pStyle w:val="a2"/>
        <w:tabs>
          <w:tab w:val="clear" w:pos="1080"/>
          <w:tab w:val="center" w:pos="851"/>
        </w:tabs>
        <w:spacing w:before="0" w:after="0"/>
        <w:ind w:left="851" w:hanging="284"/>
        <w:jc w:val="both"/>
      </w:pPr>
      <w:proofErr w:type="spellStart"/>
      <w:r w:rsidRPr="00945509">
        <w:t>Мачин</w:t>
      </w:r>
      <w:proofErr w:type="spellEnd"/>
      <w:r w:rsidRPr="00945509">
        <w:t xml:space="preserve"> И. Ф. История политических и правовых </w:t>
      </w:r>
      <w:proofErr w:type="gramStart"/>
      <w:r w:rsidRPr="00945509">
        <w:t>учений :</w:t>
      </w:r>
      <w:proofErr w:type="gramEnd"/>
      <w:r w:rsidRPr="00945509">
        <w:t xml:space="preserve"> учебное пособие для вузов </w:t>
      </w:r>
      <w:proofErr w:type="spellStart"/>
      <w:r w:rsidRPr="00945509">
        <w:lastRenderedPageBreak/>
        <w:t>Юрайт</w:t>
      </w:r>
      <w:proofErr w:type="spellEnd"/>
      <w:r w:rsidRPr="00945509">
        <w:t>, 2022. URL: https://urait.ru/bcode/488552</w:t>
      </w:r>
    </w:p>
    <w:p w:rsidR="00076970" w:rsidRPr="00945509" w:rsidRDefault="00076970" w:rsidP="00076970">
      <w:pPr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:rsidR="00076970" w:rsidRPr="00945509" w:rsidRDefault="00076970" w:rsidP="00076970">
      <w:pPr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Для лиц с нарушениями зрения: </w:t>
      </w:r>
    </w:p>
    <w:p w:rsidR="00076970" w:rsidRPr="00945509" w:rsidRDefault="00076970" w:rsidP="00076970">
      <w:pPr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– в форме электронного документа;</w:t>
      </w:r>
    </w:p>
    <w:p w:rsidR="00076970" w:rsidRPr="00945509" w:rsidRDefault="00076970" w:rsidP="00076970">
      <w:pPr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Для лиц с нарушениями слуха: </w:t>
      </w:r>
    </w:p>
    <w:p w:rsidR="00076970" w:rsidRPr="00945509" w:rsidRDefault="00076970" w:rsidP="00076970">
      <w:pPr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– в печатной форме, </w:t>
      </w:r>
    </w:p>
    <w:p w:rsidR="00076970" w:rsidRPr="00945509" w:rsidRDefault="00076970" w:rsidP="00076970">
      <w:pPr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– в форме электронного документа. </w:t>
      </w:r>
    </w:p>
    <w:p w:rsidR="00076970" w:rsidRPr="00945509" w:rsidRDefault="00076970" w:rsidP="00076970">
      <w:pPr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Для лиц с нарушениями опорно-двигательного аппарата:</w:t>
      </w:r>
    </w:p>
    <w:p w:rsidR="00076970" w:rsidRPr="00945509" w:rsidRDefault="00076970" w:rsidP="00076970">
      <w:pPr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– в печатной форме, </w:t>
      </w:r>
    </w:p>
    <w:p w:rsidR="00076970" w:rsidRPr="00945509" w:rsidRDefault="00076970" w:rsidP="00076970">
      <w:pPr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 xml:space="preserve">– в форме электронного документа. </w:t>
      </w:r>
    </w:p>
    <w:p w:rsidR="00076970" w:rsidRPr="00945509" w:rsidRDefault="00076970" w:rsidP="00076970">
      <w:pPr>
        <w:ind w:left="0" w:firstLine="426"/>
        <w:jc w:val="both"/>
        <w:rPr>
          <w:sz w:val="24"/>
          <w:szCs w:val="24"/>
        </w:rPr>
      </w:pPr>
    </w:p>
    <w:p w:rsidR="00076970" w:rsidRPr="00945509" w:rsidRDefault="00076970" w:rsidP="00076970">
      <w:pPr>
        <w:ind w:left="0" w:firstLine="567"/>
        <w:jc w:val="both"/>
        <w:rPr>
          <w:sz w:val="24"/>
          <w:szCs w:val="24"/>
        </w:rPr>
      </w:pPr>
      <w:r w:rsidRPr="00945509">
        <w:rPr>
          <w:sz w:val="24"/>
          <w:szCs w:val="24"/>
        </w:rPr>
        <w:t>Данный перечень может быть конкретизирован в зависимости от контингента обучающихся.</w:t>
      </w:r>
    </w:p>
    <w:p w:rsidR="00076970" w:rsidRPr="00945509" w:rsidRDefault="00076970" w:rsidP="00076970">
      <w:pPr>
        <w:pStyle w:val="2"/>
        <w:ind w:left="788" w:hanging="431"/>
      </w:pPr>
      <w:r w:rsidRPr="00945509">
        <w:t>Ресурсы информационно-телекоммуникационной сети «Интернет»</w:t>
      </w:r>
    </w:p>
    <w:p w:rsidR="00076970" w:rsidRPr="00945509" w:rsidRDefault="00076970" w:rsidP="00076970">
      <w:pPr>
        <w:pStyle w:val="a2"/>
        <w:numPr>
          <w:ilvl w:val="3"/>
          <w:numId w:val="4"/>
        </w:numPr>
        <w:tabs>
          <w:tab w:val="clear" w:pos="1080"/>
          <w:tab w:val="center" w:pos="851"/>
        </w:tabs>
        <w:spacing w:before="0" w:after="0"/>
        <w:ind w:left="851" w:hanging="284"/>
        <w:jc w:val="both"/>
      </w:pPr>
      <w:r w:rsidRPr="00945509">
        <w:t>http: // www.law.edu.ru – База данных в области права «Юридическая Россия. Федеральный правовой портал»</w:t>
      </w:r>
    </w:p>
    <w:p w:rsidR="00076970" w:rsidRPr="00945509" w:rsidRDefault="00076970" w:rsidP="00076970">
      <w:pPr>
        <w:pStyle w:val="a2"/>
        <w:numPr>
          <w:ilvl w:val="3"/>
          <w:numId w:val="4"/>
        </w:numPr>
        <w:tabs>
          <w:tab w:val="clear" w:pos="1080"/>
          <w:tab w:val="center" w:pos="851"/>
        </w:tabs>
        <w:spacing w:before="0" w:after="0"/>
        <w:ind w:left="851" w:hanging="284"/>
        <w:jc w:val="both"/>
      </w:pPr>
      <w:r w:rsidRPr="00945509">
        <w:t>http:// www.elibrary.ru– База данных научной периодики и книг «Научная электронная библиотека eLIBRARY.RU»</w:t>
      </w:r>
    </w:p>
    <w:p w:rsidR="00076970" w:rsidRPr="00945509" w:rsidRDefault="00076970" w:rsidP="00076970">
      <w:pPr>
        <w:pStyle w:val="a2"/>
        <w:numPr>
          <w:ilvl w:val="3"/>
          <w:numId w:val="4"/>
        </w:numPr>
        <w:tabs>
          <w:tab w:val="clear" w:pos="1080"/>
          <w:tab w:val="center" w:pos="851"/>
        </w:tabs>
        <w:spacing w:before="0" w:after="0"/>
        <w:ind w:left="851" w:hanging="284"/>
        <w:jc w:val="both"/>
      </w:pPr>
      <w:r w:rsidRPr="00945509">
        <w:t>http://www.hrono.ru – База данных «</w:t>
      </w:r>
      <w:proofErr w:type="spellStart"/>
      <w:r w:rsidRPr="00945509">
        <w:t>Хронос</w:t>
      </w:r>
      <w:proofErr w:type="spellEnd"/>
      <w:r w:rsidRPr="00945509">
        <w:t>. Всемирная история в интернете»</w:t>
      </w:r>
    </w:p>
    <w:p w:rsidR="00076970" w:rsidRPr="00945509" w:rsidRDefault="00076970" w:rsidP="00076970">
      <w:pPr>
        <w:pStyle w:val="a2"/>
        <w:numPr>
          <w:ilvl w:val="3"/>
          <w:numId w:val="4"/>
        </w:numPr>
        <w:tabs>
          <w:tab w:val="clear" w:pos="1080"/>
          <w:tab w:val="center" w:pos="851"/>
        </w:tabs>
        <w:spacing w:before="0" w:after="0"/>
        <w:ind w:left="851" w:hanging="284"/>
        <w:jc w:val="both"/>
      </w:pPr>
      <w:r w:rsidRPr="00945509">
        <w:t>https://biblioclub.ru/index.php?page=main_ub_red – База данных научной периодики и книг «Электронно-библиотечная система «</w:t>
      </w:r>
      <w:proofErr w:type="spellStart"/>
      <w:r w:rsidRPr="00945509">
        <w:t>КнигаФонд</w:t>
      </w:r>
      <w:proofErr w:type="spellEnd"/>
      <w:r w:rsidRPr="00945509">
        <w:t>» - ЭБС «Университетская Библиотека Онлайн»</w:t>
      </w:r>
    </w:p>
    <w:p w:rsidR="00076970" w:rsidRPr="00945509" w:rsidRDefault="00076970" w:rsidP="00076970">
      <w:pPr>
        <w:pStyle w:val="a2"/>
        <w:numPr>
          <w:ilvl w:val="3"/>
          <w:numId w:val="4"/>
        </w:numPr>
        <w:tabs>
          <w:tab w:val="clear" w:pos="1080"/>
          <w:tab w:val="center" w:pos="851"/>
        </w:tabs>
        <w:spacing w:before="0" w:after="0"/>
        <w:ind w:left="851" w:hanging="284"/>
        <w:jc w:val="both"/>
      </w:pPr>
      <w:r w:rsidRPr="00945509">
        <w:t>http://www.consultant.ru/ - Справочная правовая система «Консультант Плюс»</w:t>
      </w:r>
    </w:p>
    <w:p w:rsidR="00076970" w:rsidRPr="00945509" w:rsidRDefault="00076970" w:rsidP="00076970">
      <w:pPr>
        <w:pStyle w:val="a2"/>
        <w:numPr>
          <w:ilvl w:val="3"/>
          <w:numId w:val="4"/>
        </w:numPr>
        <w:tabs>
          <w:tab w:val="clear" w:pos="1080"/>
          <w:tab w:val="center" w:pos="851"/>
        </w:tabs>
        <w:spacing w:before="0" w:after="0"/>
        <w:ind w:left="851" w:hanging="284"/>
        <w:jc w:val="both"/>
      </w:pPr>
      <w:r w:rsidRPr="00945509">
        <w:t>http://lib.sgap.ru/irbis64r_01/ – База данных научной периодики и книг «Электронные каталоги научной библиотеки СГЮА – автоматизированная библиотечная программа ИРБИС»</w:t>
      </w:r>
    </w:p>
    <w:p w:rsidR="00076970" w:rsidRDefault="00076970"/>
    <w:sectPr w:rsidR="0007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C51D2"/>
    <w:multiLevelType w:val="multilevel"/>
    <w:tmpl w:val="4830E7C8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EB34250"/>
    <w:multiLevelType w:val="multilevel"/>
    <w:tmpl w:val="E07CAF32"/>
    <w:lvl w:ilvl="0">
      <w:start w:val="1"/>
      <w:numFmt w:val="none"/>
      <w:pStyle w:val="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a1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pStyle w:val="a2"/>
      <w:lvlText w:val="%4."/>
      <w:lvlJc w:val="left"/>
      <w:pPr>
        <w:ind w:left="72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970"/>
    <w:rsid w:val="00076970"/>
    <w:rsid w:val="002D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9DE3A-8094-4A22-B688-1052082C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76970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076970"/>
    <w:pPr>
      <w:keepNext/>
      <w:keepLines/>
      <w:numPr>
        <w:numId w:val="1"/>
      </w:numPr>
      <w:spacing w:before="120" w:after="12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076970"/>
    <w:pPr>
      <w:keepNext/>
      <w:keepLines/>
      <w:numPr>
        <w:ilvl w:val="1"/>
        <w:numId w:val="1"/>
      </w:numPr>
      <w:tabs>
        <w:tab w:val="left" w:pos="993"/>
      </w:tabs>
      <w:jc w:val="center"/>
      <w:outlineLvl w:val="1"/>
    </w:pPr>
    <w:rPr>
      <w:rFonts w:eastAsiaTheme="majorEastAsia"/>
      <w:b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rsid w:val="00076970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076970"/>
    <w:rPr>
      <w:rFonts w:ascii="Times New Roman" w:eastAsiaTheme="majorEastAsia" w:hAnsi="Times New Roman" w:cs="Times New Roman"/>
      <w:b/>
      <w:sz w:val="24"/>
      <w:szCs w:val="24"/>
      <w:lang w:eastAsia="ru-RU"/>
    </w:rPr>
  </w:style>
  <w:style w:type="paragraph" w:customStyle="1" w:styleId="a">
    <w:name w:val="МодульЛитература"/>
    <w:basedOn w:val="a3"/>
    <w:qFormat/>
    <w:rsid w:val="00076970"/>
    <w:pPr>
      <w:numPr>
        <w:numId w:val="2"/>
      </w:numPr>
      <w:suppressAutoHyphens/>
    </w:pPr>
    <w:rPr>
      <w:i/>
      <w:sz w:val="24"/>
    </w:rPr>
  </w:style>
  <w:style w:type="paragraph" w:customStyle="1" w:styleId="a0">
    <w:name w:val="ЛитератураОсновная"/>
    <w:basedOn w:val="a3"/>
    <w:qFormat/>
    <w:rsid w:val="00076970"/>
    <w:pPr>
      <w:numPr>
        <w:ilvl w:val="1"/>
        <w:numId w:val="2"/>
      </w:numPr>
      <w:tabs>
        <w:tab w:val="left" w:pos="709"/>
      </w:tabs>
      <w:spacing w:before="120" w:after="120"/>
    </w:pPr>
    <w:rPr>
      <w:sz w:val="24"/>
      <w:szCs w:val="24"/>
    </w:rPr>
  </w:style>
  <w:style w:type="paragraph" w:customStyle="1" w:styleId="a1">
    <w:name w:val="ЛитератураДополнительная"/>
    <w:basedOn w:val="a3"/>
    <w:qFormat/>
    <w:rsid w:val="00076970"/>
    <w:pPr>
      <w:numPr>
        <w:ilvl w:val="2"/>
        <w:numId w:val="2"/>
      </w:numPr>
      <w:tabs>
        <w:tab w:val="center" w:pos="1080"/>
      </w:tabs>
      <w:spacing w:before="120" w:after="120"/>
    </w:pPr>
    <w:rPr>
      <w:sz w:val="24"/>
      <w:szCs w:val="24"/>
    </w:rPr>
  </w:style>
  <w:style w:type="paragraph" w:customStyle="1" w:styleId="a2">
    <w:name w:val="ЛитератрураУчебноВспомогательная"/>
    <w:basedOn w:val="a3"/>
    <w:qFormat/>
    <w:rsid w:val="00076970"/>
    <w:pPr>
      <w:numPr>
        <w:ilvl w:val="3"/>
        <w:numId w:val="2"/>
      </w:numPr>
      <w:tabs>
        <w:tab w:val="center" w:pos="1080"/>
      </w:tabs>
      <w:spacing w:before="120"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1</cp:revision>
  <dcterms:created xsi:type="dcterms:W3CDTF">2022-10-03T18:42:00Z</dcterms:created>
  <dcterms:modified xsi:type="dcterms:W3CDTF">2022-10-03T18:48:00Z</dcterms:modified>
</cp:coreProperties>
</file>