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97" w:rsidRPr="00D025F1" w:rsidRDefault="00287F97" w:rsidP="00287F97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 xml:space="preserve">Вопросы </w:t>
      </w:r>
      <w:r>
        <w:rPr>
          <w:b/>
          <w:sz w:val="28"/>
          <w:szCs w:val="28"/>
        </w:rPr>
        <w:t>для проведения зачета</w:t>
      </w:r>
      <w:bookmarkStart w:id="0" w:name="_GoBack"/>
      <w:bookmarkEnd w:id="0"/>
    </w:p>
    <w:p w:rsidR="00287F97" w:rsidRPr="005279E0" w:rsidRDefault="00287F97" w:rsidP="00287F97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 xml:space="preserve">Понятие коррупции в законодательстве Российской Федерации. </w:t>
      </w:r>
    </w:p>
    <w:p w:rsidR="00287F97" w:rsidRPr="005279E0" w:rsidRDefault="00287F97" w:rsidP="00287F97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Национально-правовые (внутригосударственные) основы расследования коррупционных преступлений.</w:t>
      </w:r>
    </w:p>
    <w:p w:rsidR="00287F97" w:rsidRPr="005279E0" w:rsidRDefault="00287F97" w:rsidP="00287F97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Конвенции и многосторонние договоры (соглашения) Российской Федерации как правовые основы борьбы с коррупцией.</w:t>
      </w:r>
    </w:p>
    <w:p w:rsidR="00287F97" w:rsidRDefault="00287F97" w:rsidP="00287F97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 xml:space="preserve">Антикоррупционная деятельность </w:t>
      </w:r>
      <w:r>
        <w:rPr>
          <w:szCs w:val="28"/>
        </w:rPr>
        <w:t>органов дознания и предварительного следствия</w:t>
      </w:r>
      <w:r w:rsidRPr="005279E0">
        <w:rPr>
          <w:szCs w:val="28"/>
        </w:rPr>
        <w:t>.</w:t>
      </w:r>
    </w:p>
    <w:p w:rsidR="00287F97" w:rsidRDefault="00287F97" w:rsidP="00287F97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7F3162">
        <w:rPr>
          <w:szCs w:val="28"/>
        </w:rPr>
        <w:t xml:space="preserve">Понятие и значение взаимодействия следователя и оперативно-розыскных подразделений при расследовании преступлений. </w:t>
      </w:r>
    </w:p>
    <w:p w:rsidR="00287F97" w:rsidRDefault="00287F97" w:rsidP="00287F97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7F3162">
        <w:rPr>
          <w:szCs w:val="28"/>
        </w:rPr>
        <w:t>Формы и виды взаимодействия следователя и оперативно-розыскных подразделений при расследовании преступлений.</w:t>
      </w:r>
    </w:p>
    <w:p w:rsidR="00287F97" w:rsidRPr="007F3162" w:rsidRDefault="00287F97" w:rsidP="00287F97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7F3162">
        <w:rPr>
          <w:szCs w:val="28"/>
        </w:rPr>
        <w:t xml:space="preserve"> Понятие и виды оперативно-розыскных мероприятий.</w:t>
      </w:r>
    </w:p>
    <w:p w:rsidR="00287F97" w:rsidRPr="005279E0" w:rsidRDefault="00287F97" w:rsidP="00287F97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Оперативный эксперимент.</w:t>
      </w:r>
    </w:p>
    <w:p w:rsidR="00287F97" w:rsidRDefault="00287F97" w:rsidP="00287F97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Основные положения федерального закона «О противодействии коррупции».</w:t>
      </w:r>
    </w:p>
    <w:p w:rsidR="00287F97" w:rsidRPr="007F3162" w:rsidRDefault="00287F97" w:rsidP="00287F97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7F3162">
        <w:rPr>
          <w:szCs w:val="28"/>
        </w:rPr>
        <w:t>Основные положения федерального закона «О противодействии легализации (отмыванию) доходов, полученных преступным путем, и финансированию терроризма».</w:t>
      </w:r>
    </w:p>
    <w:p w:rsidR="00287F97" w:rsidRPr="005279E0" w:rsidRDefault="00287F97" w:rsidP="00287F97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 xml:space="preserve">Возможности органов </w:t>
      </w:r>
      <w:r>
        <w:rPr>
          <w:szCs w:val="28"/>
        </w:rPr>
        <w:t>дознания</w:t>
      </w:r>
      <w:r w:rsidRPr="005279E0">
        <w:rPr>
          <w:szCs w:val="28"/>
        </w:rPr>
        <w:t xml:space="preserve"> по профилактике коррупции.</w:t>
      </w:r>
    </w:p>
    <w:p w:rsidR="00287F97" w:rsidRDefault="00287F97" w:rsidP="00287F97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 xml:space="preserve">Криминалистическая характеристика взяточничества. </w:t>
      </w:r>
    </w:p>
    <w:p w:rsidR="00287F97" w:rsidRPr="005279E0" w:rsidRDefault="00287F97" w:rsidP="00287F97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Тактические операции, реализуемые при раскрытии и расследовании фактов дачи и получения взятки.</w:t>
      </w:r>
    </w:p>
    <w:p w:rsidR="00287F97" w:rsidRPr="005279E0" w:rsidRDefault="00287F97" w:rsidP="00287F97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Следственные ситуации начального этапа расследования взяточничества.</w:t>
      </w:r>
    </w:p>
    <w:p w:rsidR="00287F97" w:rsidRPr="005279E0" w:rsidRDefault="00287F97" w:rsidP="00287F97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 xml:space="preserve"> Комплекс первоначальных следственных действий и оперативно-розыскных мероприятий при расследовании взяточничества.</w:t>
      </w:r>
    </w:p>
    <w:p w:rsidR="00287F97" w:rsidRPr="005279E0" w:rsidRDefault="00287F97" w:rsidP="00287F97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Взаимодействие следователя с органами дознания при расследовании взяточничества.</w:t>
      </w:r>
    </w:p>
    <w:p w:rsidR="00287F97" w:rsidRPr="005279E0" w:rsidRDefault="00287F97" w:rsidP="00287F97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 xml:space="preserve">Особенности проверочных действий в стадии возбуждения уголовного дела по факту </w:t>
      </w:r>
      <w:r>
        <w:rPr>
          <w:szCs w:val="28"/>
        </w:rPr>
        <w:t>дачи и получения взятки</w:t>
      </w:r>
      <w:r w:rsidRPr="005279E0">
        <w:rPr>
          <w:szCs w:val="28"/>
        </w:rPr>
        <w:t>.</w:t>
      </w:r>
    </w:p>
    <w:p w:rsidR="00287F97" w:rsidRPr="005279E0" w:rsidRDefault="00287F97" w:rsidP="00287F97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Типичные следственные ситуации начального этапа расследования коммерческого подкупа.</w:t>
      </w:r>
    </w:p>
    <w:p w:rsidR="00287F97" w:rsidRPr="005279E0" w:rsidRDefault="00287F97" w:rsidP="00287F97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 xml:space="preserve">Проверочные действия в стадии возбуждения уголовного дела по факту присвоения или растраты чужого </w:t>
      </w:r>
      <w:proofErr w:type="spellStart"/>
      <w:proofErr w:type="gramStart"/>
      <w:r w:rsidRPr="005279E0">
        <w:rPr>
          <w:szCs w:val="28"/>
        </w:rPr>
        <w:t>имущества,совершенного</w:t>
      </w:r>
      <w:proofErr w:type="spellEnd"/>
      <w:proofErr w:type="gramEnd"/>
      <w:r w:rsidRPr="005279E0">
        <w:rPr>
          <w:szCs w:val="28"/>
        </w:rPr>
        <w:t xml:space="preserve"> лицом с использованием служебного положения.</w:t>
      </w:r>
    </w:p>
    <w:p w:rsidR="00287F97" w:rsidRPr="005279E0" w:rsidRDefault="00287F97" w:rsidP="00287F97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 xml:space="preserve">Особенности использования специальных познаний при расследовании присвоения или растраты чужого </w:t>
      </w:r>
      <w:proofErr w:type="spellStart"/>
      <w:proofErr w:type="gramStart"/>
      <w:r w:rsidRPr="005279E0">
        <w:rPr>
          <w:szCs w:val="28"/>
        </w:rPr>
        <w:t>имущества,совершенного</w:t>
      </w:r>
      <w:proofErr w:type="spellEnd"/>
      <w:proofErr w:type="gramEnd"/>
      <w:r w:rsidRPr="005279E0">
        <w:rPr>
          <w:szCs w:val="28"/>
        </w:rPr>
        <w:t xml:space="preserve"> лицом с использованием служебного положения.</w:t>
      </w:r>
    </w:p>
    <w:p w:rsidR="00287F97" w:rsidRPr="005279E0" w:rsidRDefault="00287F97" w:rsidP="00287F97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 xml:space="preserve">Типичные следственные ситуации начального этапа расследования хищения путем присвоения или растраты чужого </w:t>
      </w:r>
      <w:proofErr w:type="spellStart"/>
      <w:proofErr w:type="gramStart"/>
      <w:r w:rsidRPr="005279E0">
        <w:rPr>
          <w:szCs w:val="28"/>
        </w:rPr>
        <w:t>имущества,совершенного</w:t>
      </w:r>
      <w:proofErr w:type="spellEnd"/>
      <w:proofErr w:type="gramEnd"/>
      <w:r w:rsidRPr="005279E0">
        <w:rPr>
          <w:szCs w:val="28"/>
        </w:rPr>
        <w:t xml:space="preserve"> лицом с использованием служебного положения.</w:t>
      </w:r>
    </w:p>
    <w:p w:rsidR="00287F97" w:rsidRPr="005279E0" w:rsidRDefault="00287F97" w:rsidP="00287F97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Виды и способы отмывания (легализации) денежных средств, приобретенных преступным путем.</w:t>
      </w:r>
    </w:p>
    <w:p w:rsidR="00287F97" w:rsidRPr="005279E0" w:rsidRDefault="00287F97" w:rsidP="00287F97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lastRenderedPageBreak/>
        <w:t>Типичные следственные ситуации и комплекс первоначальных следственных действий при расследовании отмывания (легализации) денежных средств, приобретенных преступным путем.</w:t>
      </w:r>
    </w:p>
    <w:p w:rsidR="00287F97" w:rsidRPr="005279E0" w:rsidRDefault="00287F97" w:rsidP="00287F97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Криминалистическая характеристика коммерческого подкупа.</w:t>
      </w:r>
    </w:p>
    <w:p w:rsidR="00287F97" w:rsidRPr="005279E0" w:rsidRDefault="00287F97" w:rsidP="00287F97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 xml:space="preserve">Криминалистическая характеристика хищений чужого имущества путем присвоения или </w:t>
      </w:r>
      <w:proofErr w:type="spellStart"/>
      <w:proofErr w:type="gramStart"/>
      <w:r w:rsidRPr="005279E0">
        <w:rPr>
          <w:szCs w:val="28"/>
        </w:rPr>
        <w:t>растраты,совершенного</w:t>
      </w:r>
      <w:proofErr w:type="spellEnd"/>
      <w:proofErr w:type="gramEnd"/>
      <w:r w:rsidRPr="005279E0">
        <w:rPr>
          <w:szCs w:val="28"/>
        </w:rPr>
        <w:t xml:space="preserve"> лицом с использованием служебного положения. </w:t>
      </w:r>
    </w:p>
    <w:p w:rsidR="00287F97" w:rsidRPr="005279E0" w:rsidRDefault="00287F97" w:rsidP="00287F97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 xml:space="preserve"> Криминалистическая характеристика </w:t>
      </w:r>
      <w:proofErr w:type="spellStart"/>
      <w:proofErr w:type="gramStart"/>
      <w:r w:rsidRPr="005279E0">
        <w:rPr>
          <w:szCs w:val="28"/>
        </w:rPr>
        <w:t>мошенничества,совершенного</w:t>
      </w:r>
      <w:proofErr w:type="spellEnd"/>
      <w:proofErr w:type="gramEnd"/>
      <w:r w:rsidRPr="005279E0">
        <w:rPr>
          <w:szCs w:val="28"/>
        </w:rPr>
        <w:t xml:space="preserve"> лицом с использованием служебного положения.</w:t>
      </w:r>
    </w:p>
    <w:p w:rsidR="00287F97" w:rsidRPr="005279E0" w:rsidRDefault="00287F97" w:rsidP="00287F97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 xml:space="preserve">Особенности возбуждения уголовного дела и планирование расследования </w:t>
      </w:r>
      <w:proofErr w:type="spellStart"/>
      <w:proofErr w:type="gramStart"/>
      <w:r w:rsidRPr="005279E0">
        <w:rPr>
          <w:szCs w:val="28"/>
        </w:rPr>
        <w:t>мошенничества,совершенного</w:t>
      </w:r>
      <w:proofErr w:type="spellEnd"/>
      <w:proofErr w:type="gramEnd"/>
      <w:r w:rsidRPr="005279E0">
        <w:rPr>
          <w:szCs w:val="28"/>
        </w:rPr>
        <w:t xml:space="preserve"> лицом с использованием служебного положения.</w:t>
      </w:r>
    </w:p>
    <w:p w:rsidR="00287F97" w:rsidRPr="005279E0" w:rsidRDefault="00287F97" w:rsidP="00287F97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Типичные следственные ситуации и комплекс следственных действий на первоначальном этапе расследования мошенничества, совершенного лицом с использованием служебного положения.</w:t>
      </w:r>
    </w:p>
    <w:p w:rsidR="00287F97" w:rsidRPr="005279E0" w:rsidRDefault="00287F97" w:rsidP="00287F97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Понятие и характеристика противодействия расследованию преступлений.</w:t>
      </w:r>
    </w:p>
    <w:p w:rsidR="00287F97" w:rsidRPr="005279E0" w:rsidRDefault="00287F97" w:rsidP="00287F97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 xml:space="preserve"> Содержание и субъекты противодействия расследованию преступлений.</w:t>
      </w:r>
    </w:p>
    <w:p w:rsidR="00745054" w:rsidRDefault="00745054"/>
    <w:sectPr w:rsidR="0074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D4CDC"/>
    <w:multiLevelType w:val="hybridMultilevel"/>
    <w:tmpl w:val="D4D202D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F9"/>
    <w:rsid w:val="00287F97"/>
    <w:rsid w:val="00745054"/>
    <w:rsid w:val="0075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5B21C-4137-434D-AB8A-E52C7E3A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F97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Company>ФГБОУ СГЮА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2023-07-07T09:55:00Z</dcterms:created>
  <dcterms:modified xsi:type="dcterms:W3CDTF">2023-07-07T09:55:00Z</dcterms:modified>
</cp:coreProperties>
</file>