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F0" w:rsidRDefault="00FE1AF0" w:rsidP="00FE1AF0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</w:t>
      </w:r>
      <w:r>
        <w:rPr>
          <w:b/>
          <w:sz w:val="28"/>
          <w:szCs w:val="28"/>
        </w:rPr>
        <w:t>сы для проведения зачета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142646">
        <w:rPr>
          <w:sz w:val="28"/>
          <w:szCs w:val="28"/>
        </w:rPr>
        <w:t>1</w:t>
      </w:r>
      <w:r w:rsidRPr="00C57F55">
        <w:rPr>
          <w:b/>
          <w:sz w:val="28"/>
          <w:szCs w:val="28"/>
        </w:rPr>
        <w:t>.</w:t>
      </w:r>
      <w:r w:rsidRPr="00C57F55">
        <w:rPr>
          <w:b/>
          <w:sz w:val="28"/>
          <w:szCs w:val="28"/>
        </w:rPr>
        <w:tab/>
      </w:r>
      <w:r w:rsidRPr="00C57F55">
        <w:rPr>
          <w:sz w:val="28"/>
          <w:szCs w:val="28"/>
        </w:rPr>
        <w:t>Предмет, объекты и научные основы ТКЭД.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2.</w:t>
      </w:r>
      <w:r w:rsidRPr="00C57F55">
        <w:rPr>
          <w:sz w:val="28"/>
          <w:szCs w:val="28"/>
        </w:rPr>
        <w:tab/>
        <w:t>Система методов технико-криминалистической экспертизы документов.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3.</w:t>
      </w:r>
      <w:r w:rsidRPr="00C57F55">
        <w:rPr>
          <w:sz w:val="28"/>
          <w:szCs w:val="28"/>
        </w:rPr>
        <w:tab/>
        <w:t>Методы технико-криминалистического исследования документов.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4.</w:t>
      </w:r>
      <w:r w:rsidRPr="00C57F55">
        <w:rPr>
          <w:sz w:val="28"/>
          <w:szCs w:val="28"/>
        </w:rPr>
        <w:tab/>
        <w:t>Сущность влажного копирования и значение этого метода исследования в решении экспертных задач.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5.</w:t>
      </w:r>
      <w:r w:rsidRPr="00C57F55">
        <w:rPr>
          <w:sz w:val="28"/>
          <w:szCs w:val="28"/>
        </w:rPr>
        <w:tab/>
        <w:t>Сущность и значение адсорбционно-люминесцентного метода.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6.</w:t>
      </w:r>
      <w:r w:rsidRPr="00C57F55">
        <w:rPr>
          <w:sz w:val="28"/>
          <w:szCs w:val="28"/>
        </w:rPr>
        <w:tab/>
        <w:t>Сущность и разновидности диффузно-копировального метода.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7.</w:t>
      </w:r>
      <w:r w:rsidRPr="00C57F55">
        <w:rPr>
          <w:sz w:val="28"/>
          <w:szCs w:val="28"/>
        </w:rPr>
        <w:tab/>
        <w:t>Фотографические методы усиления изображения.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8.</w:t>
      </w:r>
      <w:r w:rsidRPr="00C57F55">
        <w:rPr>
          <w:sz w:val="28"/>
          <w:szCs w:val="28"/>
        </w:rPr>
        <w:tab/>
        <w:t>Люминесценция. Возбуждение и фиксация картины видимой люминесценции.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9.</w:t>
      </w:r>
      <w:r w:rsidRPr="00C57F55">
        <w:rPr>
          <w:sz w:val="28"/>
          <w:szCs w:val="28"/>
        </w:rPr>
        <w:tab/>
        <w:t xml:space="preserve">Исследование </w:t>
      </w:r>
      <w:proofErr w:type="gramStart"/>
      <w:r w:rsidRPr="00C57F55">
        <w:rPr>
          <w:sz w:val="28"/>
          <w:szCs w:val="28"/>
        </w:rPr>
        <w:t>в</w:t>
      </w:r>
      <w:proofErr w:type="gramEnd"/>
      <w:r w:rsidRPr="00C57F55">
        <w:rPr>
          <w:sz w:val="28"/>
          <w:szCs w:val="28"/>
        </w:rPr>
        <w:t xml:space="preserve"> УФ - и </w:t>
      </w:r>
      <w:proofErr w:type="gramStart"/>
      <w:r w:rsidRPr="00C57F55">
        <w:rPr>
          <w:sz w:val="28"/>
          <w:szCs w:val="28"/>
        </w:rPr>
        <w:t>ИК</w:t>
      </w:r>
      <w:proofErr w:type="gramEnd"/>
      <w:r w:rsidRPr="00C57F55">
        <w:rPr>
          <w:sz w:val="28"/>
          <w:szCs w:val="28"/>
        </w:rPr>
        <w:t xml:space="preserve"> - лучах. Метод гашения люминесценции.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10.</w:t>
      </w:r>
      <w:r w:rsidRPr="00C57F55">
        <w:rPr>
          <w:sz w:val="28"/>
          <w:szCs w:val="28"/>
        </w:rPr>
        <w:tab/>
        <w:t>Цветоделение.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11.</w:t>
      </w:r>
      <w:r w:rsidRPr="00C57F55">
        <w:rPr>
          <w:sz w:val="28"/>
          <w:szCs w:val="28"/>
        </w:rPr>
        <w:tab/>
        <w:t>Исследования в поле токов высокой частоты.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12.</w:t>
      </w:r>
      <w:r w:rsidRPr="00C57F55">
        <w:rPr>
          <w:sz w:val="28"/>
          <w:szCs w:val="28"/>
        </w:rPr>
        <w:tab/>
        <w:t>Общая схема криминалистического исследования бумаги.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13.</w:t>
      </w:r>
      <w:r w:rsidRPr="00C57F55">
        <w:rPr>
          <w:sz w:val="28"/>
          <w:szCs w:val="28"/>
        </w:rPr>
        <w:tab/>
        <w:t>Методы исследования физических и химических свойств бумаги.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14.</w:t>
      </w:r>
      <w:r w:rsidRPr="00C57F55">
        <w:rPr>
          <w:sz w:val="28"/>
          <w:szCs w:val="28"/>
        </w:rPr>
        <w:tab/>
        <w:t>Виды красящих веществ.  Морфологические признаки штрихов, выполненных различными красителями.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15.</w:t>
      </w:r>
      <w:r w:rsidRPr="00C57F55">
        <w:rPr>
          <w:sz w:val="28"/>
          <w:szCs w:val="28"/>
        </w:rPr>
        <w:tab/>
        <w:t>Красящие вещества штрихов и их анализ.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16.</w:t>
      </w:r>
      <w:r w:rsidRPr="00C57F55">
        <w:rPr>
          <w:sz w:val="28"/>
          <w:szCs w:val="28"/>
        </w:rPr>
        <w:tab/>
        <w:t>Общая схема и методы исследования красящих веществ.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17.</w:t>
      </w:r>
      <w:r w:rsidRPr="00C57F55">
        <w:rPr>
          <w:sz w:val="28"/>
          <w:szCs w:val="28"/>
        </w:rPr>
        <w:tab/>
        <w:t>Виды и характеристики клеящих веществ. Методы и общая схема исследования клеящих веществ.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18.</w:t>
      </w:r>
      <w:r w:rsidRPr="00C57F55">
        <w:rPr>
          <w:sz w:val="28"/>
          <w:szCs w:val="28"/>
        </w:rPr>
        <w:tab/>
        <w:t>Основы технологического  процесса полиграфического производства печатной продукции.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19.</w:t>
      </w:r>
      <w:r w:rsidRPr="00C57F55">
        <w:rPr>
          <w:sz w:val="28"/>
          <w:szCs w:val="28"/>
        </w:rPr>
        <w:tab/>
        <w:t>Способы изготовления печатных форм высокой печати. Признаки высокой печати.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20.</w:t>
      </w:r>
      <w:r w:rsidRPr="00C57F55">
        <w:rPr>
          <w:sz w:val="28"/>
          <w:szCs w:val="28"/>
        </w:rPr>
        <w:tab/>
        <w:t>Способы изготовления  печатных  форм  плоской печати.  Признаки плоской печати.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21.</w:t>
      </w:r>
      <w:r w:rsidRPr="00C57F55">
        <w:rPr>
          <w:sz w:val="28"/>
          <w:szCs w:val="28"/>
        </w:rPr>
        <w:tab/>
        <w:t>Способы изготовления печатных форм  глубокой  печати.  Признаки глубокой печати.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22.</w:t>
      </w:r>
      <w:r w:rsidRPr="00C57F55">
        <w:rPr>
          <w:sz w:val="28"/>
          <w:szCs w:val="28"/>
        </w:rPr>
        <w:tab/>
        <w:t>Способы изготовления печатных форм трафаретной печати.  Признаки трафаретной печати.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23.</w:t>
      </w:r>
      <w:r w:rsidRPr="00C57F55">
        <w:rPr>
          <w:sz w:val="28"/>
          <w:szCs w:val="28"/>
        </w:rPr>
        <w:tab/>
        <w:t>Средства оперативной полиграфии. Признаки текстов,  отпечатанных при помощи средств оперативной полиграфии.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24.</w:t>
      </w:r>
      <w:r w:rsidRPr="00C57F55">
        <w:rPr>
          <w:sz w:val="28"/>
          <w:szCs w:val="28"/>
        </w:rPr>
        <w:tab/>
      </w:r>
      <w:proofErr w:type="spellStart"/>
      <w:r w:rsidRPr="00C57F55">
        <w:rPr>
          <w:sz w:val="28"/>
          <w:szCs w:val="28"/>
        </w:rPr>
        <w:t>Репрографическая</w:t>
      </w:r>
      <w:proofErr w:type="spellEnd"/>
      <w:r w:rsidRPr="00C57F55">
        <w:rPr>
          <w:sz w:val="28"/>
          <w:szCs w:val="28"/>
        </w:rPr>
        <w:t xml:space="preserve"> техника. Признаки копирования.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25.</w:t>
      </w:r>
      <w:r w:rsidRPr="00C57F55">
        <w:rPr>
          <w:sz w:val="28"/>
          <w:szCs w:val="28"/>
        </w:rPr>
        <w:tab/>
        <w:t>Способы передачи  полутоновых изображений в полиграфии.  Понятие растра и растрированной печатной формы.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26.</w:t>
      </w:r>
      <w:r w:rsidRPr="00C57F55">
        <w:rPr>
          <w:sz w:val="28"/>
          <w:szCs w:val="28"/>
        </w:rPr>
        <w:tab/>
        <w:t>Технология цветной полиграфической печати.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27.</w:t>
      </w:r>
      <w:r w:rsidRPr="00C57F55">
        <w:rPr>
          <w:sz w:val="28"/>
          <w:szCs w:val="28"/>
        </w:rPr>
        <w:tab/>
        <w:t>Методика идентификации бланков документов и печатных форм.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28.</w:t>
      </w:r>
      <w:r w:rsidRPr="00C57F55">
        <w:rPr>
          <w:sz w:val="28"/>
          <w:szCs w:val="28"/>
        </w:rPr>
        <w:tab/>
        <w:t>Методика не идентификационных исследований бланков документов.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29.</w:t>
      </w:r>
      <w:r w:rsidRPr="00C57F55">
        <w:rPr>
          <w:sz w:val="28"/>
          <w:szCs w:val="28"/>
        </w:rPr>
        <w:tab/>
        <w:t>Назначение и основные виды специальных средств защиты документов от подделки.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30.</w:t>
      </w:r>
      <w:r w:rsidRPr="00C57F55">
        <w:rPr>
          <w:sz w:val="28"/>
          <w:szCs w:val="28"/>
        </w:rPr>
        <w:tab/>
        <w:t>Технологические методы защиты документов от подделки.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lastRenderedPageBreak/>
        <w:t>31.</w:t>
      </w:r>
      <w:r w:rsidRPr="00C57F55">
        <w:rPr>
          <w:sz w:val="28"/>
          <w:szCs w:val="28"/>
        </w:rPr>
        <w:tab/>
        <w:t>Способы защиты от подделки документов, удостоверяющих личность.</w:t>
      </w:r>
    </w:p>
    <w:p w:rsidR="00FE1AF0" w:rsidRPr="00C57F55" w:rsidRDefault="00FE1AF0" w:rsidP="00FE1AF0">
      <w:pPr>
        <w:rPr>
          <w:sz w:val="28"/>
          <w:szCs w:val="28"/>
        </w:rPr>
      </w:pPr>
      <w:r w:rsidRPr="00C57F55">
        <w:rPr>
          <w:sz w:val="28"/>
          <w:szCs w:val="28"/>
        </w:rPr>
        <w:t>32.</w:t>
      </w:r>
      <w:r w:rsidRPr="00C57F55">
        <w:rPr>
          <w:sz w:val="28"/>
          <w:szCs w:val="28"/>
        </w:rPr>
        <w:tab/>
        <w:t>Способы подделки денежных знаков и их признаки.</w:t>
      </w:r>
    </w:p>
    <w:p w:rsidR="00FE1AF0" w:rsidRPr="00C57F55" w:rsidRDefault="00FE1AF0" w:rsidP="00FE1AF0">
      <w:pPr>
        <w:rPr>
          <w:sz w:val="28"/>
          <w:szCs w:val="28"/>
        </w:rPr>
      </w:pPr>
      <w:r w:rsidRPr="00C57F55">
        <w:rPr>
          <w:sz w:val="28"/>
          <w:szCs w:val="28"/>
        </w:rPr>
        <w:t>33.</w:t>
      </w:r>
      <w:r w:rsidRPr="00C57F55">
        <w:rPr>
          <w:sz w:val="28"/>
          <w:szCs w:val="28"/>
        </w:rPr>
        <w:tab/>
        <w:t>Методы и методика исследования бумажных денег.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34.</w:t>
      </w:r>
      <w:r w:rsidRPr="00C57F55">
        <w:rPr>
          <w:sz w:val="28"/>
          <w:szCs w:val="28"/>
        </w:rPr>
        <w:tab/>
        <w:t>Требования, предъявляемые к изготовлению печатей и штампов.</w:t>
      </w:r>
    </w:p>
    <w:p w:rsidR="00FE1AF0" w:rsidRPr="00C57F55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35.</w:t>
      </w:r>
      <w:r w:rsidRPr="00C57F55">
        <w:rPr>
          <w:sz w:val="28"/>
          <w:szCs w:val="28"/>
        </w:rPr>
        <w:tab/>
        <w:t>Способы изготовления удостоверительных печатных форм.  Признаки, обусловленные технологией изготовления  клише, механизмом их нанесения и возникающие в процессе эксплуатации печатей и штампов.</w:t>
      </w:r>
    </w:p>
    <w:p w:rsidR="00FE1AF0" w:rsidRDefault="00FE1AF0" w:rsidP="00FE1AF0">
      <w:pPr>
        <w:jc w:val="both"/>
        <w:rPr>
          <w:sz w:val="28"/>
          <w:szCs w:val="28"/>
        </w:rPr>
      </w:pPr>
      <w:r w:rsidRPr="00C57F55">
        <w:rPr>
          <w:sz w:val="28"/>
          <w:szCs w:val="28"/>
        </w:rPr>
        <w:t>36.</w:t>
      </w:r>
      <w:r w:rsidRPr="00C57F55">
        <w:rPr>
          <w:sz w:val="28"/>
          <w:szCs w:val="28"/>
        </w:rPr>
        <w:tab/>
        <w:t>Общие и частные признаки печатей и штампов.</w:t>
      </w:r>
    </w:p>
    <w:p w:rsidR="001D04BF" w:rsidRDefault="001D04BF"/>
    <w:sectPr w:rsidR="001D04BF" w:rsidSect="001D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1AF0"/>
    <w:rsid w:val="001D04BF"/>
    <w:rsid w:val="00FE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HP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2022-10-09T19:03:00Z</dcterms:created>
  <dcterms:modified xsi:type="dcterms:W3CDTF">2022-10-09T19:03:00Z</dcterms:modified>
</cp:coreProperties>
</file>