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B9" w:rsidRDefault="00F83CB9" w:rsidP="00F83CB9">
      <w:pPr>
        <w:pStyle w:val="a3"/>
        <w:ind w:left="113"/>
        <w:jc w:val="center"/>
        <w:rPr>
          <w:b/>
          <w:bCs/>
        </w:rPr>
      </w:pPr>
      <w:r w:rsidRPr="00D26E98">
        <w:rPr>
          <w:b/>
          <w:bCs/>
        </w:rPr>
        <w:t>Вопросы для проведения зачета</w:t>
      </w:r>
      <w:r>
        <w:rPr>
          <w:b/>
          <w:bCs/>
        </w:rPr>
        <w:t xml:space="preserve"> по дисциплине </w:t>
      </w:r>
    </w:p>
    <w:p w:rsidR="00F83CB9" w:rsidRPr="00D26E98" w:rsidRDefault="00F83CB9" w:rsidP="00F83CB9">
      <w:pPr>
        <w:pStyle w:val="a3"/>
        <w:ind w:left="113"/>
        <w:jc w:val="center"/>
        <w:rPr>
          <w:b/>
          <w:bCs/>
        </w:rPr>
      </w:pPr>
      <w:r>
        <w:rPr>
          <w:b/>
          <w:bCs/>
        </w:rPr>
        <w:t xml:space="preserve">«Психология и педагогика» у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направлению подготовки 40.03.01 Судебно-адвокатский профиль</w:t>
      </w:r>
    </w:p>
    <w:p w:rsidR="00803C20" w:rsidRDefault="00803C20"/>
    <w:p w:rsidR="009476BE" w:rsidRDefault="009476BE"/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>Психология как наука. Объект, предмет задачи, функции.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 xml:space="preserve">Этапы развития психологии и основные направления. 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>Связь психологии с другими науками. Отрасли психологии.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>Понятие о методах психологического исследования и их характеристика.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>Понятие о психике и её основных функциях.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>Классификация базовых понятий психологии и их характеристика.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>Психология личности: базовые понятия: человек, индивид, личность, индивидуальность.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>Социализация личности: периоды социализации, психологический возраст личности, сферы социализации, механизмы и институты социализации, психосоциальные кризисы.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 xml:space="preserve">Психологическая структура личности и ее формирование. Факторы формирования и развития личности. 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>Общее понятие о психических познавательных процессах.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>Ощущение: сущностная характеристика. Ощущения, их классификация. Свойства и закономерности ощущений. Какую роль играют ощущения в жизни человека? Какие факторы оказывают влияние на развитие ощущений?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>Восприятие: сущностная характеристика. Восприятие, его виды. Свойства восприятия. В чем проявляются индивидуальные различия в восприятии?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>Представление: сущностная характеристика.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>Внимание: сущность, виды, особенности.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>Память: виды, структура, закономерности.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>Мышление: содержание, физиологические основы, виды, особенности.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>Интеллект: структура, оценка, особенности (расстройства).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>Понятие общения как категория психологии. Понятие общения. Виды и средства общения. Структура общения.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>Эмоции и чувства: сущность, классификация. Какова роль эмоций в регуляции поведения человека? Опишите высшие чувства человека.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>Способы определения психического состояния по невербальным проявлениям.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 xml:space="preserve">Воля. </w:t>
      </w:r>
      <w:proofErr w:type="gramStart"/>
      <w:r w:rsidRPr="009476BE">
        <w:rPr>
          <w:rFonts w:ascii="Times New Roman" w:hAnsi="Times New Roman" w:cs="Times New Roman"/>
          <w:sz w:val="24"/>
          <w:szCs w:val="24"/>
        </w:rPr>
        <w:t>Психическая</w:t>
      </w:r>
      <w:proofErr w:type="gramEnd"/>
      <w:r w:rsidRPr="0094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6BE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9476BE">
        <w:rPr>
          <w:rFonts w:ascii="Times New Roman" w:hAnsi="Times New Roman" w:cs="Times New Roman"/>
          <w:sz w:val="24"/>
          <w:szCs w:val="24"/>
        </w:rPr>
        <w:t xml:space="preserve"> поведения и деятельности.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 xml:space="preserve">Направленность личности: сущность и основные компоненты. 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6BE">
        <w:rPr>
          <w:rFonts w:ascii="Times New Roman" w:hAnsi="Times New Roman" w:cs="Times New Roman"/>
          <w:sz w:val="24"/>
          <w:szCs w:val="24"/>
        </w:rPr>
        <w:t>Характер: различные степени выраженности: психопатии, их признаки, примеры; акцентуации, их типы, понятие места наименьшего сопротивления.</w:t>
      </w:r>
      <w:proofErr w:type="gramEnd"/>
      <w:r w:rsidRPr="009476BE">
        <w:rPr>
          <w:rFonts w:ascii="Times New Roman" w:hAnsi="Times New Roman" w:cs="Times New Roman"/>
          <w:sz w:val="24"/>
          <w:szCs w:val="24"/>
        </w:rPr>
        <w:t xml:space="preserve"> Понятие о характере. Структура характера. Акцентуации характера. Психопатии. Воспитание и самовоспитание характера.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>Становление черт характера. Формирование и развитие профессионально значимых качеств сотрудников правоохранительных органов.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>Темперамент и характер: типы, свойства. Что является физиологической основой темперамента?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>Способности личности и способы их диагностики. Каковы условия формирования способностей?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>Педагогика как наука – предмет, объект, задачи, функции.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>История развития педагогики как науки.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lastRenderedPageBreak/>
        <w:t>Классификация основных педагогических явлений.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>Задачи, система, методология и методы педагогики.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>Дидактика и основные принципы обучения.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>Методы обучения и воспитания.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>Теории воспитания. Особенности взаимосвязи обучения и воспитания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>Принципы воспитания и их характеристика.</w:t>
      </w:r>
    </w:p>
    <w:p w:rsidR="009476BE" w:rsidRPr="009476BE" w:rsidRDefault="009476BE" w:rsidP="00947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6BE">
        <w:rPr>
          <w:rFonts w:ascii="Times New Roman" w:hAnsi="Times New Roman" w:cs="Times New Roman"/>
          <w:sz w:val="24"/>
          <w:szCs w:val="24"/>
        </w:rPr>
        <w:t>Методы воспитания и их классификация.</w:t>
      </w:r>
    </w:p>
    <w:p w:rsidR="009476BE" w:rsidRPr="009476BE" w:rsidRDefault="009476BE">
      <w:pPr>
        <w:rPr>
          <w:rFonts w:ascii="Times New Roman" w:hAnsi="Times New Roman" w:cs="Times New Roman"/>
          <w:sz w:val="24"/>
          <w:szCs w:val="24"/>
        </w:rPr>
      </w:pPr>
    </w:p>
    <w:sectPr w:rsidR="009476BE" w:rsidRPr="009476BE" w:rsidSect="0080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4D33"/>
    <w:multiLevelType w:val="hybridMultilevel"/>
    <w:tmpl w:val="F216EB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CB9"/>
    <w:rsid w:val="00204A1A"/>
    <w:rsid w:val="00803C20"/>
    <w:rsid w:val="009476BE"/>
    <w:rsid w:val="00F8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CB9"/>
    <w:pPr>
      <w:spacing w:after="0" w:line="36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2020-09-08T15:52:00Z</dcterms:created>
  <dcterms:modified xsi:type="dcterms:W3CDTF">2020-09-08T15:57:00Z</dcterms:modified>
</cp:coreProperties>
</file>