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79" w:rsidRPr="00575B6E" w:rsidRDefault="00857D79" w:rsidP="00857D79">
      <w:pPr>
        <w:jc w:val="both"/>
        <w:rPr>
          <w:b/>
          <w:sz w:val="28"/>
          <w:szCs w:val="32"/>
        </w:rPr>
      </w:pPr>
      <w:r w:rsidRPr="00575B6E">
        <w:rPr>
          <w:b/>
          <w:sz w:val="28"/>
          <w:szCs w:val="32"/>
        </w:rPr>
        <w:t xml:space="preserve">Вопросы для проведения </w:t>
      </w:r>
      <w:r>
        <w:rPr>
          <w:b/>
          <w:sz w:val="28"/>
          <w:szCs w:val="32"/>
        </w:rPr>
        <w:t>экзамена</w:t>
      </w:r>
      <w:r w:rsidRPr="00575B6E">
        <w:rPr>
          <w:b/>
          <w:sz w:val="28"/>
          <w:szCs w:val="32"/>
        </w:rPr>
        <w:t xml:space="preserve"> по дисциплине «Уголовный процесс» по специальности 40.05.04 40.05.04 Судебная и прокурорская деятельность</w:t>
      </w:r>
    </w:p>
    <w:p w:rsidR="00857D79" w:rsidRPr="00575B6E" w:rsidRDefault="00857D79" w:rsidP="00857D79">
      <w:pPr>
        <w:rPr>
          <w:b/>
          <w:sz w:val="28"/>
          <w:szCs w:val="32"/>
        </w:rPr>
      </w:pPr>
    </w:p>
    <w:p w:rsidR="00857D79" w:rsidRPr="00E062D7" w:rsidRDefault="00857D79" w:rsidP="00857D79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1. Понятие, социальное и правовое назначение уголовного судопроизводства, его структура.</w:t>
      </w:r>
    </w:p>
    <w:p w:rsidR="00857D79" w:rsidRPr="00E062D7" w:rsidRDefault="00857D79" w:rsidP="00857D79">
      <w:pPr>
        <w:tabs>
          <w:tab w:val="left" w:pos="360"/>
        </w:tabs>
        <w:suppressAutoHyphens/>
        <w:ind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2. Понятие и виды процессуальных функций.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3. Уголовно-процессуальные отношения, их особенности.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4. Процессуальная форма и ее значение.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5. Уголовно-процессуальные акты, их виды и значение.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6. Сущность и значение уголовно-процессуального закона. Его действие во времени, пространстве и по кругу лиц.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7. Система действующего уголовно-процессуального законодательства. Общая характеристика основных нормативно-правовых актов. Значение решений Конституционного Суда РФ в правовом регулировании уголовно-процессуальной деятельности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8. Понятие,  значение, система и классификация принципов уголовного судопроизводства.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9. Принципы законности и публичности при производстве по уголовному делу.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10. Презумпция невиновности, ее сущность и значение для уголовно-процессуальной деятельности.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11. Принцип обеспечения подозреваемому и обвиняемому права на защиту.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12. Осуществление правосудия только судом. Независимость судей и присяжных заседателей.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13. Состязательность и равноправие сторон как принцип уголовного судопроизводства.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14. Осуществление судопроизводства по делу в разумные сроки как принцип уголовного процесса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15. Понятие и классификация участников уголовного судопроизводства.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16. Суд как орган судебной власти. Формы его деятельности и полномочия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17. Прокурор, его функции и полномочия в различных стадиях уголовного процесса.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18. 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19. Орган дознания, начальник подразделения дознания и дознаватель в уголовном судопроизводстве, их полномочия.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20. Руководитель следственного органа и его полномочия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21. Потерпевший и его представитель в уголовном судопроизводстве. Их права, обязанности и ответственность.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22. Подозреваемый и его процессуальное положение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23. Обвиняемый, его процессуальное положение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24. Защитник. Лица, допускаемые в качестве защитника по уголовному делу. Полномочия защитника. Обязательное участие защитника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25. Гражданский истец, гражданский ответчик и их представители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26. Специалист, формы его участия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27. Понятие и основания уголовного преследования. Виды и субъекты уголовного преследования.</w:t>
      </w:r>
      <w:r w:rsidRPr="00F00969">
        <w:rPr>
          <w:sz w:val="28"/>
          <w:szCs w:val="28"/>
        </w:rPr>
        <w:t xml:space="preserve"> </w:t>
      </w:r>
      <w:r w:rsidRPr="00A1519D">
        <w:rPr>
          <w:sz w:val="28"/>
          <w:szCs w:val="28"/>
        </w:rPr>
        <w:t>Роль прокурора в осуществлении уголовного преследования.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28. Сущность, значение, основания и порядок реабилитации в уголовном судопроизводстве.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29. Процесс доказывания и его структура. Субъекты  и обязанность доказывания.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30. Предмет и пределы доказывания по уголовным делам.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31. Понятие и свойства доказательств, их классификация.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32. Показания свидетеля и потерпевшего как источник доказательств. Их проверка и оценка.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33. Показания обвиняемого, их виды. Проверка и оценка показаний обвиняемого.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34. Заключение и показания эксперта как источник доказательств. Проверка и оценка заключения и показаний эксперта.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35.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36. Протоколы следственных действий  и судебного заседания как источник доказательств, их проверка и оценка.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37. Иные документы как источник доказательств. Их отличие от вещественных доказательств.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38. Понятие, сущность, значение и классификация мер процессуального принуждения.</w:t>
      </w:r>
      <w:r w:rsidRPr="00F00969">
        <w:rPr>
          <w:sz w:val="28"/>
          <w:szCs w:val="28"/>
        </w:rPr>
        <w:t xml:space="preserve"> </w:t>
      </w:r>
      <w:r w:rsidRPr="00A1519D">
        <w:rPr>
          <w:sz w:val="28"/>
          <w:szCs w:val="28"/>
        </w:rPr>
        <w:t>Надзор прокурора за законностью применения мер процессуального принуждения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39. Задержание лица в качестве подозреваемого: основания, мотивы и процессуальный порядок.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40. Понятие, виды и основания применения мер пресечения. Обстоятельства, учитываемые при избрании меры пресечения.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41. Залог как мера пресечения. Порядок его избрания.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42. Домашний арест как мера пресечения.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43. Основания, условия и порядок избрания в качестве меры пресечения заключения под стражу.</w:t>
      </w:r>
      <w:r w:rsidRPr="00F00969">
        <w:rPr>
          <w:sz w:val="28"/>
          <w:szCs w:val="28"/>
        </w:rPr>
        <w:t xml:space="preserve"> </w:t>
      </w:r>
      <w:r w:rsidRPr="00A1519D">
        <w:rPr>
          <w:sz w:val="28"/>
          <w:szCs w:val="28"/>
        </w:rPr>
        <w:t>Участие прокурора в судебном разбирательстве при рассмотрении судом ходатайства о заключении под стражу.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44. Сроки содержания под стражей обвиняемого при расследовании преступлений и порядок их продления.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45. 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46. Понятие, сущность и задачи стадии возбуждения уголовного дела. Поводы и основания для возбуждения уголовного дела.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47. 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48. Порядок возбуждения уголовного дела. Особенности возбуждения уголовных дел частного и частно-публичного обвинения.</w:t>
      </w:r>
      <w:r w:rsidRPr="00F00969">
        <w:rPr>
          <w:bCs/>
          <w:sz w:val="28"/>
          <w:szCs w:val="28"/>
        </w:rPr>
        <w:t xml:space="preserve"> </w:t>
      </w:r>
      <w:r w:rsidRPr="00A1519D">
        <w:rPr>
          <w:bCs/>
          <w:sz w:val="28"/>
          <w:szCs w:val="28"/>
        </w:rPr>
        <w:t>Полномочия прокурора при принятии решения в стадии возбуждения уголовного дела.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49. Отказ в возбуждении уголовного дела. Основания и порядок принятия решения об отказе в возбуждении уголовного дела.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50.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51. Общие условия предварительного расследования: понятие, значение и система.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52. Понятие и виды подследственности. Производство предварительного следствия следственной группой.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53. Сроки  предварительного  следствия. Основания и порядок их продления.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54. Соединение и выделение уголовных дел. Выделение в отдельное производство материалов уголовного дела.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55.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56. Следственные действия: понятие, виды и система. Общие правила их производства и оформления.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57. Допрос, его виды. Порядок вызова на допрос и его производство в стадии предварительного расследования.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58. Очная ставка, понятие, цель, основания и процессуальный порядок 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59. Предъявление для опознания, понятие, виды и процессуальный порядок 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60. Проверка показаний на месте, следственный эксперимент (сущность, условия и порядок производства).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61. Обыск, его виды. Основания и порядок производства. Личный обыск, особенности его 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62. Выемка, ее виды. Основания и порядок производства. Наложение ареста на почтово-телеграфные отправления, их осмотр и выемка.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63. Контроль и запись телефонных и иных переговоров. Основания и процессуальный порядок 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64. Осмотр, его виды и порядок производства.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 xml:space="preserve">65. Производство освидетельствования по уголовным делам. Гарантии прав личности при освидетельствовании.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66. Назначение и производство судебной экспертизы на предварительном следствии. Допрос эксперта.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67. Сущность, основания и порядок привлечения лица в качестве обвиняемого.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68. Предъявление обвинения. Допрос обвиняемого.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69. Основания, условия и порядок приостановления предварительного следствия.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70. Прекращение уголовного дела и уголовного преследования на предварительном следствии: понятие и процессуальный порядок.</w:t>
      </w:r>
      <w:r w:rsidRPr="00F00969">
        <w:rPr>
          <w:sz w:val="28"/>
          <w:szCs w:val="28"/>
        </w:rPr>
        <w:t xml:space="preserve"> </w:t>
      </w:r>
      <w:r w:rsidRPr="00A1519D">
        <w:rPr>
          <w:sz w:val="28"/>
          <w:szCs w:val="28"/>
        </w:rPr>
        <w:t>Полномочия прокурора при принятии решения о прекращении уголовного дела (уголовного преследования</w:t>
      </w:r>
      <w:r w:rsidRPr="00A1519D">
        <w:rPr>
          <w:color w:val="0000FF"/>
          <w:sz w:val="28"/>
          <w:szCs w:val="28"/>
        </w:rPr>
        <w:t>).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71.Порядок прекращения  уголовного дела или уголовного преследования и назначения меры уголовно-правового характера в виде судебного штрафа 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72. Основания прекращения уголовного дела и уголовного преследования, их классификация.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73. Деятельность следователя при окончании предварительного следствия с обвинительным заключением.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74.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75. Действия и решения прокурора по уголовному делу, поступившему с обвинительным заключением.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76. Дознание по уголовным делам. Общий порядок его производства и окончания.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77. Особенности  производства дознания в сокращенной форме.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78. 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79. Общий порядок подготовки к судебному заседанию. Вопросы, подлежащие выяснению и полномочия судьи по поступившему в суд уголовному делу.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80. Основания и порядок проведения предварительного слушания. Виды решений, принимаемых на предварительном слушании.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81. Возвращение уголовного дела прокурору судом: основания и порядок.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82. Сущность и значение судебного разбирательства. Пределы судебного разбирательства в суде первой инстанции.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83. Непосредственность и устность судебного разбирательства, неизменность состава суда.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84. Гласность судебного разбирательства. Порядок проведения закрытого судебного разбирательства.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85. 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86. Сроки содержания подсудимого под стражей после направления уголовного дела в суд. Порядок их продления.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87. Протокол судебного заседания. Замечания на протокол и порядок их рассмотрения.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88. Подготовительная часть судебного разбирательства: понятие и порядок проведения.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89. Сущность, значение и содержание судебного следствия. Возобновление судебного следствия.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90. Прения сторон и реплики. </w:t>
      </w:r>
      <w:r>
        <w:rPr>
          <w:sz w:val="28"/>
          <w:szCs w:val="28"/>
        </w:rPr>
        <w:t xml:space="preserve">Обвинительная речь прокурора. </w:t>
      </w:r>
      <w:r w:rsidRPr="00E062D7">
        <w:rPr>
          <w:sz w:val="28"/>
          <w:szCs w:val="28"/>
        </w:rPr>
        <w:t>Последнее слово подсудимого.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91. Приговор как акт правосудия, его понятие, значение и виды. Требования, предъявляемые к приговору.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92. Структура и содержание приговора.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93. Вопросы, разрешаемые судом при постановлении приговора. Порядок совещания судей, постановления и провозглашения приговора.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94. 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95. Досудебное соглашение о сотрудничестве: сущность, процессуальный порядок </w:t>
      </w:r>
      <w:r>
        <w:rPr>
          <w:sz w:val="28"/>
          <w:szCs w:val="28"/>
        </w:rPr>
        <w:t xml:space="preserve">и роль прокурора при его </w:t>
      </w:r>
      <w:r w:rsidRPr="00E062D7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E062D7">
        <w:rPr>
          <w:sz w:val="28"/>
          <w:szCs w:val="28"/>
        </w:rPr>
        <w:t>. Порядок принятия судебного решения при заключении досудебного соглашения о сотрудничестве.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96. Общая характеристика производства у мирового судьи. Особенности рассмотрения дел частного обвинения.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97. Особенности производства в суде с участием присяжных заседателей.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98. 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99. Сроки и порядок  рассмотрения дела в апелляционной инстанции. </w:t>
      </w:r>
      <w:r w:rsidRPr="00A1519D">
        <w:rPr>
          <w:sz w:val="28"/>
          <w:szCs w:val="28"/>
        </w:rPr>
        <w:t>Участие прокурора в рассмотрении дела судом апелляционной инстанции</w:t>
      </w:r>
      <w:r w:rsidRPr="00E062D7">
        <w:rPr>
          <w:sz w:val="28"/>
          <w:szCs w:val="28"/>
        </w:rPr>
        <w:t xml:space="preserve"> Решения, принимаемые судом апелляционной инстанции. Пределы прав суда при рассмотрении дела в апелляционном порядке.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100. Понятие, значение и задачи стадии исполнения приговора. Вопросы, решаемые в этой стадии.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101. 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</w:t>
      </w:r>
      <w:r w:rsidRPr="00A1519D">
        <w:rPr>
          <w:sz w:val="28"/>
          <w:szCs w:val="28"/>
        </w:rPr>
        <w:t xml:space="preserve">Полномочия прокурора по участию в </w:t>
      </w:r>
      <w:r>
        <w:rPr>
          <w:sz w:val="28"/>
          <w:szCs w:val="28"/>
        </w:rPr>
        <w:t>обжалова</w:t>
      </w:r>
      <w:r w:rsidRPr="00A1519D">
        <w:rPr>
          <w:sz w:val="28"/>
          <w:szCs w:val="28"/>
        </w:rPr>
        <w:t xml:space="preserve">нии </w:t>
      </w:r>
      <w:r>
        <w:rPr>
          <w:sz w:val="28"/>
          <w:szCs w:val="28"/>
        </w:rPr>
        <w:t>судебных решений в</w:t>
      </w:r>
      <w:r w:rsidRPr="00A1519D">
        <w:rPr>
          <w:sz w:val="28"/>
          <w:szCs w:val="28"/>
        </w:rPr>
        <w:t xml:space="preserve"> кассационно</w:t>
      </w:r>
      <w:r>
        <w:rPr>
          <w:sz w:val="28"/>
          <w:szCs w:val="28"/>
        </w:rPr>
        <w:t>м порядке</w:t>
      </w:r>
      <w:r w:rsidRPr="00A1519D">
        <w:rPr>
          <w:sz w:val="28"/>
          <w:szCs w:val="28"/>
        </w:rPr>
        <w:t>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 xml:space="preserve">102. Порядок и сроки рассмотрения уголовного дела судом кассационной инстанции. </w:t>
      </w:r>
      <w:r w:rsidRPr="00A1519D">
        <w:rPr>
          <w:sz w:val="28"/>
          <w:szCs w:val="28"/>
        </w:rPr>
        <w:t xml:space="preserve">Полномочия прокурора по участию в рассмотрении дела судом кассационной инстанции. </w:t>
      </w:r>
      <w:r w:rsidRPr="00E062D7">
        <w:rPr>
          <w:sz w:val="28"/>
          <w:szCs w:val="28"/>
        </w:rPr>
        <w:t>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 xml:space="preserve">103. Общая характеристика производства  в суде надзорной инстанции. Порядок и сроки рассмотрения уголовного дела, виды принимаемых решений и основания их принятия. 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104. Производство по уголовному делу ввиду новых или вновь открывшихся обстоятельств.</w:t>
      </w:r>
      <w:r w:rsidRPr="00F00969">
        <w:rPr>
          <w:sz w:val="28"/>
          <w:szCs w:val="28"/>
        </w:rPr>
        <w:t xml:space="preserve"> </w:t>
      </w:r>
      <w:r w:rsidRPr="00A1519D">
        <w:rPr>
          <w:sz w:val="28"/>
          <w:szCs w:val="28"/>
        </w:rPr>
        <w:t xml:space="preserve">Полномочия прокурора при возобновлении уголовного дела ввиду </w:t>
      </w:r>
      <w:r w:rsidRPr="00E062D7">
        <w:rPr>
          <w:sz w:val="28"/>
          <w:szCs w:val="28"/>
        </w:rPr>
        <w:t>новых или вновь открывшихся</w:t>
      </w:r>
      <w:r>
        <w:rPr>
          <w:sz w:val="28"/>
          <w:szCs w:val="28"/>
        </w:rPr>
        <w:t xml:space="preserve"> обстоятельств</w:t>
      </w:r>
      <w:r w:rsidRPr="00A1519D">
        <w:rPr>
          <w:sz w:val="28"/>
          <w:szCs w:val="28"/>
        </w:rPr>
        <w:t>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105. Особенности производства по уголовным делам в отношении несовершеннолетних.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106. Особенности производства о применении принудительных мер медицинского характера.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107.Особенности производства по уголовным делам в отношении отдельных категорий лиц.</w:t>
      </w:r>
    </w:p>
    <w:p w:rsidR="00857D79" w:rsidRPr="00E062D7" w:rsidRDefault="00857D79" w:rsidP="00857D79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108.Общая характеристика международного сотрудничества в сфере уголовного судопроизводства.</w:t>
      </w:r>
      <w:r>
        <w:rPr>
          <w:sz w:val="28"/>
          <w:szCs w:val="28"/>
        </w:rPr>
        <w:t xml:space="preserve"> </w:t>
      </w:r>
      <w:r w:rsidRPr="00A1519D">
        <w:rPr>
          <w:sz w:val="28"/>
          <w:szCs w:val="28"/>
        </w:rPr>
        <w:t>Роль органов прокуратуры в осуществлении международного сотрудничества.</w:t>
      </w:r>
    </w:p>
    <w:p w:rsidR="0068178C" w:rsidRDefault="0068178C"/>
    <w:sectPr w:rsidR="0068178C" w:rsidSect="00205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79"/>
    <w:rsid w:val="0020592E"/>
    <w:rsid w:val="0068178C"/>
    <w:rsid w:val="006A3BC7"/>
    <w:rsid w:val="008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C9962"/>
  <w15:chartTrackingRefBased/>
  <w15:docId w15:val="{15F0050A-60C9-1343-8F6F-B5D43AFC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D7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92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2020-04-06T16:39:00Z</dcterms:created>
  <dcterms:modified xsi:type="dcterms:W3CDTF">2020-04-06T16:40:00Z</dcterms:modified>
</cp:coreProperties>
</file>