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05" w:rsidRDefault="004E3D1B" w:rsidP="004E3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Примерная тематика курсовых работ </w:t>
      </w:r>
    </w:p>
    <w:p w:rsidR="00323AB4" w:rsidRDefault="004E3D1B" w:rsidP="004E3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5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2565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уголовно</w:t>
      </w:r>
      <w:r w:rsidR="00323A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-исполнительному</w:t>
      </w:r>
      <w:r w:rsidR="002565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праву</w:t>
      </w:r>
      <w:r w:rsidR="00256505" w:rsidRPr="00F75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E3D1B" w:rsidRDefault="004E3D1B" w:rsidP="004E3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5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(специальность 40.05.0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F75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Правовое обеспечение </w:t>
      </w:r>
    </w:p>
    <w:p w:rsidR="004E3D1B" w:rsidRPr="00F7598F" w:rsidRDefault="004E3D1B" w:rsidP="004E3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национальной безопасности</w:t>
      </w:r>
    </w:p>
    <w:p w:rsidR="004E3D1B" w:rsidRDefault="004E3D1B" w:rsidP="004E3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7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специализация № 1 «Уголовно-правовая»</w:t>
      </w:r>
      <w:r w:rsidRPr="00F75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4E3D1B" w:rsidRPr="009C500E" w:rsidRDefault="004E3D1B" w:rsidP="004E3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B125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B125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9C50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A61A7A" w:rsidRPr="00323AB4" w:rsidRDefault="00A61A7A" w:rsidP="00256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AB4" w:rsidRPr="00323AB4" w:rsidRDefault="00323AB4" w:rsidP="00323AB4">
      <w:pPr>
        <w:numPr>
          <w:ilvl w:val="0"/>
          <w:numId w:val="3"/>
        </w:numPr>
        <w:tabs>
          <w:tab w:val="clear" w:pos="720"/>
          <w:tab w:val="num" w:pos="140"/>
          <w:tab w:val="left" w:pos="360"/>
          <w:tab w:val="left" w:pos="980"/>
        </w:tabs>
        <w:suppressAutoHyphens/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23AB4">
        <w:rPr>
          <w:rFonts w:ascii="Times New Roman" w:hAnsi="Times New Roman" w:cs="Times New Roman"/>
          <w:sz w:val="28"/>
          <w:szCs w:val="28"/>
        </w:rPr>
        <w:t>Уголовно-исполнительная политика и ее значение в системе обеспечения национальной безопасности РФ.</w:t>
      </w:r>
    </w:p>
    <w:p w:rsidR="00323AB4" w:rsidRPr="00323AB4" w:rsidRDefault="00323AB4" w:rsidP="00323AB4">
      <w:pPr>
        <w:pStyle w:val="10"/>
        <w:numPr>
          <w:ilvl w:val="0"/>
          <w:numId w:val="3"/>
        </w:numPr>
        <w:tabs>
          <w:tab w:val="clear" w:pos="720"/>
          <w:tab w:val="num" w:pos="140"/>
          <w:tab w:val="left" w:pos="980"/>
        </w:tabs>
        <w:ind w:left="0" w:right="-242" w:firstLine="560"/>
        <w:rPr>
          <w:sz w:val="28"/>
          <w:szCs w:val="28"/>
        </w:rPr>
      </w:pPr>
      <w:r w:rsidRPr="00323AB4">
        <w:rPr>
          <w:sz w:val="28"/>
          <w:szCs w:val="28"/>
        </w:rPr>
        <w:t>Основные черты современного уголовного законодательства РФ</w:t>
      </w:r>
    </w:p>
    <w:p w:rsidR="00323AB4" w:rsidRPr="00323AB4" w:rsidRDefault="00323AB4" w:rsidP="00323AB4">
      <w:pPr>
        <w:pStyle w:val="10"/>
        <w:numPr>
          <w:ilvl w:val="0"/>
          <w:numId w:val="3"/>
        </w:numPr>
        <w:tabs>
          <w:tab w:val="clear" w:pos="720"/>
          <w:tab w:val="num" w:pos="140"/>
          <w:tab w:val="left" w:pos="980"/>
        </w:tabs>
        <w:ind w:left="0" w:right="-242" w:firstLine="560"/>
        <w:rPr>
          <w:sz w:val="28"/>
          <w:szCs w:val="28"/>
        </w:rPr>
      </w:pPr>
      <w:r w:rsidRPr="00323AB4">
        <w:rPr>
          <w:sz w:val="28"/>
          <w:szCs w:val="28"/>
        </w:rPr>
        <w:t>Уголовно-исполнительное правоотношение, его структура и содержание.</w:t>
      </w:r>
    </w:p>
    <w:p w:rsidR="00323AB4" w:rsidRPr="00323AB4" w:rsidRDefault="00323AB4" w:rsidP="00323AB4">
      <w:pPr>
        <w:pStyle w:val="10"/>
        <w:numPr>
          <w:ilvl w:val="0"/>
          <w:numId w:val="3"/>
        </w:numPr>
        <w:tabs>
          <w:tab w:val="clear" w:pos="720"/>
          <w:tab w:val="num" w:pos="140"/>
          <w:tab w:val="left" w:pos="980"/>
        </w:tabs>
        <w:ind w:left="0" w:right="-242" w:firstLine="560"/>
        <w:rPr>
          <w:sz w:val="28"/>
          <w:szCs w:val="28"/>
        </w:rPr>
      </w:pPr>
      <w:r w:rsidRPr="00323AB4">
        <w:rPr>
          <w:sz w:val="28"/>
          <w:szCs w:val="28"/>
          <w:shd w:val="clear" w:color="auto" w:fill="FFFFFF"/>
        </w:rPr>
        <w:t>Объект исполнения уголовных наказаний.</w:t>
      </w:r>
    </w:p>
    <w:p w:rsidR="00323AB4" w:rsidRPr="00323AB4" w:rsidRDefault="00323AB4" w:rsidP="00323AB4">
      <w:pPr>
        <w:pStyle w:val="10"/>
        <w:numPr>
          <w:ilvl w:val="0"/>
          <w:numId w:val="3"/>
        </w:numPr>
        <w:tabs>
          <w:tab w:val="clear" w:pos="720"/>
          <w:tab w:val="num" w:pos="140"/>
          <w:tab w:val="left" w:pos="980"/>
        </w:tabs>
        <w:ind w:left="0" w:right="-242" w:firstLine="560"/>
        <w:rPr>
          <w:sz w:val="28"/>
          <w:szCs w:val="28"/>
        </w:rPr>
      </w:pPr>
      <w:r w:rsidRPr="00323AB4">
        <w:rPr>
          <w:bCs/>
          <w:sz w:val="28"/>
          <w:szCs w:val="28"/>
          <w:lang w:eastAsia="en-US"/>
        </w:rPr>
        <w:t>Субъект исполнения наказания и его правовой статус.</w:t>
      </w:r>
    </w:p>
    <w:p w:rsidR="00323AB4" w:rsidRPr="00323AB4" w:rsidRDefault="00323AB4" w:rsidP="00323AB4">
      <w:pPr>
        <w:pStyle w:val="10"/>
        <w:numPr>
          <w:ilvl w:val="0"/>
          <w:numId w:val="3"/>
        </w:numPr>
        <w:tabs>
          <w:tab w:val="clear" w:pos="720"/>
          <w:tab w:val="num" w:pos="140"/>
          <w:tab w:val="left" w:pos="980"/>
        </w:tabs>
        <w:ind w:left="0" w:right="-242" w:firstLine="560"/>
        <w:rPr>
          <w:sz w:val="28"/>
          <w:szCs w:val="28"/>
        </w:rPr>
      </w:pPr>
      <w:r w:rsidRPr="00323AB4">
        <w:rPr>
          <w:sz w:val="28"/>
          <w:szCs w:val="28"/>
        </w:rPr>
        <w:t>Функция уголовно-исполнительного права.</w:t>
      </w:r>
    </w:p>
    <w:p w:rsidR="00323AB4" w:rsidRPr="00323AB4" w:rsidRDefault="00323AB4" w:rsidP="00323AB4">
      <w:pPr>
        <w:pStyle w:val="10"/>
        <w:numPr>
          <w:ilvl w:val="0"/>
          <w:numId w:val="3"/>
        </w:numPr>
        <w:tabs>
          <w:tab w:val="clear" w:pos="720"/>
          <w:tab w:val="num" w:pos="140"/>
          <w:tab w:val="left" w:pos="851"/>
          <w:tab w:val="left" w:pos="980"/>
          <w:tab w:val="left" w:pos="1134"/>
        </w:tabs>
        <w:ind w:left="0" w:firstLine="560"/>
        <w:rPr>
          <w:sz w:val="28"/>
          <w:szCs w:val="28"/>
        </w:rPr>
      </w:pPr>
      <w:proofErr w:type="spellStart"/>
      <w:r w:rsidRPr="00323AB4">
        <w:rPr>
          <w:sz w:val="28"/>
          <w:szCs w:val="28"/>
        </w:rPr>
        <w:t>Ресоциализация</w:t>
      </w:r>
      <w:proofErr w:type="spellEnd"/>
      <w:r w:rsidRPr="00323AB4">
        <w:rPr>
          <w:sz w:val="28"/>
          <w:szCs w:val="28"/>
        </w:rPr>
        <w:t xml:space="preserve"> осужденных к лишению свободы.</w:t>
      </w:r>
    </w:p>
    <w:p w:rsidR="00323AB4" w:rsidRPr="00323AB4" w:rsidRDefault="00323AB4" w:rsidP="00323AB4">
      <w:pPr>
        <w:pStyle w:val="a3"/>
        <w:numPr>
          <w:ilvl w:val="0"/>
          <w:numId w:val="3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</w:rPr>
      </w:pPr>
      <w:r w:rsidRPr="00323AB4">
        <w:rPr>
          <w:rFonts w:ascii="Times New Roman" w:hAnsi="Times New Roman"/>
          <w:sz w:val="28"/>
          <w:szCs w:val="28"/>
          <w:shd w:val="clear" w:color="auto" w:fill="FFFFFF"/>
        </w:rPr>
        <w:t>Обращение осужденного в прокуратуры и порядок его рассмотрения.</w:t>
      </w:r>
    </w:p>
    <w:p w:rsidR="00323AB4" w:rsidRPr="00323AB4" w:rsidRDefault="00323AB4" w:rsidP="00323AB4">
      <w:pPr>
        <w:pStyle w:val="a3"/>
        <w:numPr>
          <w:ilvl w:val="0"/>
          <w:numId w:val="3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323AB4">
        <w:rPr>
          <w:rFonts w:ascii="Times New Roman" w:hAnsi="Times New Roman"/>
          <w:sz w:val="28"/>
          <w:szCs w:val="28"/>
          <w:shd w:val="clear" w:color="auto" w:fill="FFFFFF"/>
        </w:rPr>
        <w:t xml:space="preserve">Правовой статус осужденных лиц, </w:t>
      </w:r>
      <w:r w:rsidRPr="00323AB4">
        <w:rPr>
          <w:rFonts w:ascii="Times New Roman" w:hAnsi="Times New Roman"/>
          <w:sz w:val="28"/>
          <w:szCs w:val="28"/>
        </w:rPr>
        <w:t>испытывающих потребность в медицинской помощи</w:t>
      </w:r>
      <w:r w:rsidRPr="00323AB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23AB4" w:rsidRPr="00323AB4" w:rsidRDefault="00323AB4" w:rsidP="00323AB4">
      <w:pPr>
        <w:pStyle w:val="a3"/>
        <w:numPr>
          <w:ilvl w:val="0"/>
          <w:numId w:val="3"/>
        </w:numPr>
        <w:tabs>
          <w:tab w:val="clear" w:pos="720"/>
          <w:tab w:val="num" w:pos="140"/>
          <w:tab w:val="left" w:pos="851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323AB4">
        <w:rPr>
          <w:rFonts w:ascii="Times New Roman" w:hAnsi="Times New Roman"/>
          <w:sz w:val="28"/>
          <w:szCs w:val="28"/>
          <w:shd w:val="clear" w:color="auto" w:fill="FFFFFF"/>
        </w:rPr>
        <w:t>Прогрессивная система исполнения наказания.</w:t>
      </w:r>
    </w:p>
    <w:p w:rsidR="00323AB4" w:rsidRPr="00323AB4" w:rsidRDefault="00323AB4" w:rsidP="00323AB4">
      <w:pPr>
        <w:pStyle w:val="a3"/>
        <w:numPr>
          <w:ilvl w:val="0"/>
          <w:numId w:val="3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323AB4">
        <w:rPr>
          <w:rFonts w:ascii="Times New Roman" w:hAnsi="Times New Roman"/>
          <w:sz w:val="28"/>
          <w:szCs w:val="28"/>
          <w:shd w:val="clear" w:color="auto" w:fill="FFFFFF"/>
        </w:rPr>
        <w:t>Задачи, стоящие перед уголовно-исполнительной системой России.</w:t>
      </w:r>
    </w:p>
    <w:p w:rsidR="00323AB4" w:rsidRPr="00323AB4" w:rsidRDefault="00323AB4" w:rsidP="00323AB4">
      <w:pPr>
        <w:pStyle w:val="a3"/>
        <w:numPr>
          <w:ilvl w:val="0"/>
          <w:numId w:val="3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323AB4">
        <w:rPr>
          <w:rFonts w:ascii="Times New Roman" w:hAnsi="Times New Roman"/>
          <w:sz w:val="28"/>
          <w:szCs w:val="28"/>
        </w:rPr>
        <w:t>Безопасность уголовно-исполнительной системы России и правовой механизм ее обеспечение.</w:t>
      </w:r>
    </w:p>
    <w:p w:rsidR="00323AB4" w:rsidRPr="00323AB4" w:rsidRDefault="00323AB4" w:rsidP="00323AB4">
      <w:pPr>
        <w:pStyle w:val="a3"/>
        <w:numPr>
          <w:ilvl w:val="0"/>
          <w:numId w:val="3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323AB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en-US"/>
        </w:rPr>
        <w:t>Оперативно</w:t>
      </w:r>
      <w:r w:rsidRPr="00323AB4">
        <w:rPr>
          <w:rFonts w:ascii="Times New Roman" w:eastAsia="Times New Roman" w:hAnsi="Times New Roman"/>
          <w:sz w:val="28"/>
          <w:szCs w:val="28"/>
          <w:shd w:val="clear" w:color="auto" w:fill="FFFFFF"/>
          <w:lang w:eastAsia="en-US"/>
        </w:rPr>
        <w:t>-розыскные</w:t>
      </w:r>
      <w:r w:rsidRPr="00323AB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323AB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en-US"/>
        </w:rPr>
        <w:t>подразделения</w:t>
      </w:r>
      <w:r w:rsidRPr="00323AB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323AB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en-US"/>
        </w:rPr>
        <w:t>ФСИН</w:t>
      </w:r>
      <w:r w:rsidRPr="00323AB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323AB4">
        <w:rPr>
          <w:rFonts w:ascii="Times New Roman" w:eastAsia="Times New Roman" w:hAnsi="Times New Roman"/>
          <w:sz w:val="28"/>
          <w:szCs w:val="28"/>
          <w:shd w:val="clear" w:color="auto" w:fill="FFFFFF"/>
          <w:lang w:eastAsia="en-US"/>
        </w:rPr>
        <w:t>России и полномочия.</w:t>
      </w:r>
    </w:p>
    <w:p w:rsidR="00323AB4" w:rsidRPr="00323AB4" w:rsidRDefault="00323AB4" w:rsidP="00323AB4">
      <w:pPr>
        <w:pStyle w:val="a3"/>
        <w:numPr>
          <w:ilvl w:val="0"/>
          <w:numId w:val="3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323AB4">
        <w:rPr>
          <w:rFonts w:ascii="Times New Roman" w:hAnsi="Times New Roman"/>
          <w:sz w:val="28"/>
          <w:szCs w:val="28"/>
          <w:shd w:val="clear" w:color="auto" w:fill="FFFFFF"/>
        </w:rPr>
        <w:t>Общественный контроль за деятельностью учреждений и органов, исполняющих наказания и его формы.</w:t>
      </w:r>
    </w:p>
    <w:p w:rsidR="00323AB4" w:rsidRPr="00323AB4" w:rsidRDefault="00323AB4" w:rsidP="00323AB4">
      <w:pPr>
        <w:pStyle w:val="a3"/>
        <w:numPr>
          <w:ilvl w:val="0"/>
          <w:numId w:val="3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323AB4">
        <w:rPr>
          <w:rFonts w:ascii="Times New Roman" w:hAnsi="Times New Roman"/>
          <w:sz w:val="28"/>
          <w:szCs w:val="28"/>
          <w:shd w:val="clear" w:color="auto" w:fill="FFFFFF"/>
        </w:rPr>
        <w:t>Государственный контроль за деятельностью учреждений и органов, исполняющих наказания и его формы.</w:t>
      </w:r>
    </w:p>
    <w:p w:rsidR="00323AB4" w:rsidRPr="00323AB4" w:rsidRDefault="00323AB4" w:rsidP="00323AB4">
      <w:pPr>
        <w:pStyle w:val="a3"/>
        <w:numPr>
          <w:ilvl w:val="0"/>
          <w:numId w:val="3"/>
        </w:numPr>
        <w:tabs>
          <w:tab w:val="clear" w:pos="720"/>
          <w:tab w:val="num" w:pos="140"/>
          <w:tab w:val="left" w:pos="851"/>
          <w:tab w:val="left" w:pos="900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323AB4">
        <w:rPr>
          <w:rFonts w:ascii="Times New Roman" w:hAnsi="Times New Roman"/>
          <w:sz w:val="28"/>
          <w:szCs w:val="28"/>
          <w:shd w:val="clear" w:color="auto" w:fill="FFFFFF"/>
        </w:rPr>
        <w:t>Международный контроль за деятельностью учреждений и органов, исполняющих наказания и его формы.</w:t>
      </w:r>
    </w:p>
    <w:p w:rsidR="00323AB4" w:rsidRPr="00323AB4" w:rsidRDefault="00323AB4" w:rsidP="00323AB4">
      <w:pPr>
        <w:pStyle w:val="10"/>
        <w:numPr>
          <w:ilvl w:val="0"/>
          <w:numId w:val="3"/>
        </w:numPr>
        <w:tabs>
          <w:tab w:val="clear" w:pos="720"/>
          <w:tab w:val="num" w:pos="140"/>
          <w:tab w:val="left" w:pos="851"/>
          <w:tab w:val="left" w:pos="980"/>
          <w:tab w:val="left" w:pos="1134"/>
        </w:tabs>
        <w:ind w:left="0" w:firstLine="560"/>
        <w:rPr>
          <w:sz w:val="28"/>
          <w:szCs w:val="28"/>
        </w:rPr>
      </w:pPr>
      <w:r w:rsidRPr="00323AB4">
        <w:rPr>
          <w:sz w:val="28"/>
          <w:szCs w:val="28"/>
        </w:rPr>
        <w:t>Порядок осуществления электронного мониторинга за поведением осужденных к ограничению свободы.</w:t>
      </w:r>
    </w:p>
    <w:p w:rsidR="00323AB4" w:rsidRPr="00323AB4" w:rsidRDefault="00323AB4" w:rsidP="00323AB4">
      <w:pPr>
        <w:pStyle w:val="10"/>
        <w:numPr>
          <w:ilvl w:val="0"/>
          <w:numId w:val="3"/>
        </w:numPr>
        <w:tabs>
          <w:tab w:val="clear" w:pos="720"/>
          <w:tab w:val="num" w:pos="140"/>
          <w:tab w:val="left" w:pos="851"/>
          <w:tab w:val="left" w:pos="980"/>
          <w:tab w:val="left" w:pos="1134"/>
        </w:tabs>
        <w:ind w:left="0" w:firstLine="560"/>
        <w:rPr>
          <w:sz w:val="28"/>
          <w:szCs w:val="28"/>
        </w:rPr>
      </w:pPr>
      <w:r w:rsidRPr="00323AB4">
        <w:rPr>
          <w:sz w:val="28"/>
          <w:szCs w:val="28"/>
          <w:shd w:val="clear" w:color="auto" w:fill="FFFFFF"/>
        </w:rPr>
        <w:t>Проблемы привлечения к исправительным работам осужденных граждан иностранных государств.</w:t>
      </w:r>
    </w:p>
    <w:p w:rsidR="00323AB4" w:rsidRPr="00323AB4" w:rsidRDefault="00323AB4" w:rsidP="00323AB4">
      <w:pPr>
        <w:numPr>
          <w:ilvl w:val="0"/>
          <w:numId w:val="3"/>
        </w:numPr>
        <w:tabs>
          <w:tab w:val="clear" w:pos="720"/>
          <w:tab w:val="num" w:pos="140"/>
          <w:tab w:val="left" w:pos="980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23AB4">
        <w:rPr>
          <w:rFonts w:ascii="Times New Roman" w:hAnsi="Times New Roman" w:cs="Times New Roman"/>
          <w:sz w:val="28"/>
          <w:szCs w:val="28"/>
        </w:rPr>
        <w:t>Медико-санитарное обеспечение осужденных к принудительным работам.</w:t>
      </w:r>
    </w:p>
    <w:p w:rsidR="00323AB4" w:rsidRPr="00323AB4" w:rsidRDefault="00323AB4" w:rsidP="00323AB4">
      <w:pPr>
        <w:numPr>
          <w:ilvl w:val="0"/>
          <w:numId w:val="3"/>
        </w:numPr>
        <w:tabs>
          <w:tab w:val="clear" w:pos="720"/>
          <w:tab w:val="num" w:pos="140"/>
          <w:tab w:val="left" w:pos="360"/>
          <w:tab w:val="left" w:pos="851"/>
          <w:tab w:val="left" w:pos="980"/>
          <w:tab w:val="left" w:pos="1134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23AB4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в исправительных учреждениях, средства и методы его обеспечения.</w:t>
      </w:r>
    </w:p>
    <w:p w:rsidR="00323AB4" w:rsidRPr="00323AB4" w:rsidRDefault="00323AB4" w:rsidP="00323AB4">
      <w:pPr>
        <w:numPr>
          <w:ilvl w:val="0"/>
          <w:numId w:val="3"/>
        </w:numPr>
        <w:tabs>
          <w:tab w:val="clear" w:pos="720"/>
          <w:tab w:val="num" w:pos="140"/>
          <w:tab w:val="left" w:pos="360"/>
          <w:tab w:val="left" w:pos="851"/>
          <w:tab w:val="left" w:pos="980"/>
          <w:tab w:val="left" w:pos="1134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AB4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Трудовая деятельность осужденных к лишению свободы: понятие, цели и задачи.</w:t>
      </w:r>
    </w:p>
    <w:p w:rsidR="00323AB4" w:rsidRPr="00323AB4" w:rsidRDefault="00323AB4" w:rsidP="00323AB4">
      <w:pPr>
        <w:numPr>
          <w:ilvl w:val="0"/>
          <w:numId w:val="3"/>
        </w:numPr>
        <w:tabs>
          <w:tab w:val="clear" w:pos="720"/>
          <w:tab w:val="num" w:pos="140"/>
          <w:tab w:val="left" w:pos="360"/>
          <w:tab w:val="left" w:pos="851"/>
          <w:tab w:val="left" w:pos="980"/>
          <w:tab w:val="left" w:pos="1134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Понятие и правовая природа изменения </w:t>
      </w:r>
      <w:proofErr w:type="gramStart"/>
      <w:r w:rsidRPr="00323AB4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условий содержания</w:t>
      </w:r>
      <w:proofErr w:type="gramEnd"/>
      <w:r w:rsidRPr="00323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осужденных в пределах одного исправительного учреждения.</w:t>
      </w:r>
    </w:p>
    <w:p w:rsidR="00323AB4" w:rsidRPr="00323AB4" w:rsidRDefault="00323AB4" w:rsidP="00323AB4">
      <w:pPr>
        <w:numPr>
          <w:ilvl w:val="0"/>
          <w:numId w:val="3"/>
        </w:numPr>
        <w:tabs>
          <w:tab w:val="clear" w:pos="720"/>
          <w:tab w:val="num" w:pos="140"/>
          <w:tab w:val="left" w:pos="360"/>
          <w:tab w:val="left" w:pos="851"/>
          <w:tab w:val="left" w:pos="980"/>
          <w:tab w:val="left" w:pos="1134"/>
        </w:tabs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23AB4">
        <w:rPr>
          <w:rFonts w:ascii="Times New Roman" w:hAnsi="Times New Roman" w:cs="Times New Roman"/>
          <w:sz w:val="28"/>
          <w:szCs w:val="28"/>
          <w:shd w:val="clear" w:color="auto" w:fill="FFFFFF"/>
        </w:rPr>
        <w:t>Пенитенциарно</w:t>
      </w:r>
      <w:proofErr w:type="spellEnd"/>
      <w:r w:rsidRPr="00323AB4">
        <w:rPr>
          <w:rFonts w:ascii="Times New Roman" w:hAnsi="Times New Roman" w:cs="Times New Roman"/>
          <w:sz w:val="28"/>
          <w:szCs w:val="28"/>
          <w:shd w:val="clear" w:color="auto" w:fill="FFFFFF"/>
        </w:rPr>
        <w:t>-правовая характеристика личности осужденных, отбывающих длительные сроки лишения свободы.</w:t>
      </w:r>
    </w:p>
    <w:p w:rsidR="00323AB4" w:rsidRPr="00323AB4" w:rsidRDefault="00323AB4" w:rsidP="00323AB4">
      <w:pPr>
        <w:pStyle w:val="a3"/>
        <w:numPr>
          <w:ilvl w:val="0"/>
          <w:numId w:val="3"/>
        </w:numPr>
        <w:tabs>
          <w:tab w:val="clear" w:pos="720"/>
          <w:tab w:val="num" w:pos="140"/>
          <w:tab w:val="left" w:pos="851"/>
          <w:tab w:val="left" w:pos="980"/>
          <w:tab w:val="left" w:pos="1080"/>
        </w:tabs>
        <w:spacing w:after="0"/>
        <w:ind w:left="0" w:firstLine="560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323AB4">
        <w:rPr>
          <w:rFonts w:ascii="Times New Roman" w:hAnsi="Times New Roman"/>
          <w:sz w:val="28"/>
          <w:szCs w:val="28"/>
          <w:shd w:val="clear" w:color="auto" w:fill="FFFFFF"/>
        </w:rPr>
        <w:t>Правовой статус</w:t>
      </w:r>
      <w:r w:rsidRPr="00323AB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осужденных военнослужащих.</w:t>
      </w:r>
    </w:p>
    <w:p w:rsidR="00323AB4" w:rsidRPr="00323AB4" w:rsidRDefault="00323AB4" w:rsidP="00323AB4">
      <w:pPr>
        <w:pStyle w:val="a3"/>
        <w:numPr>
          <w:ilvl w:val="0"/>
          <w:numId w:val="3"/>
        </w:numPr>
        <w:tabs>
          <w:tab w:val="clear" w:pos="720"/>
          <w:tab w:val="num" w:pos="140"/>
          <w:tab w:val="left" w:pos="851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323AB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Трудовая деятельность осужденных военнослужащих.</w:t>
      </w:r>
    </w:p>
    <w:p w:rsidR="00323AB4" w:rsidRPr="00323AB4" w:rsidRDefault="00323AB4" w:rsidP="00323AB4">
      <w:pPr>
        <w:pStyle w:val="a3"/>
        <w:numPr>
          <w:ilvl w:val="0"/>
          <w:numId w:val="3"/>
        </w:numPr>
        <w:tabs>
          <w:tab w:val="clear" w:pos="720"/>
          <w:tab w:val="num" w:pos="140"/>
          <w:tab w:val="left" w:pos="851"/>
          <w:tab w:val="left" w:pos="980"/>
          <w:tab w:val="left" w:pos="1080"/>
        </w:tabs>
        <w:spacing w:after="0"/>
        <w:ind w:left="0" w:firstLine="560"/>
        <w:rPr>
          <w:rFonts w:ascii="Times New Roman" w:hAnsi="Times New Roman"/>
          <w:sz w:val="28"/>
          <w:szCs w:val="28"/>
          <w:shd w:val="clear" w:color="auto" w:fill="FFFFFF"/>
        </w:rPr>
      </w:pPr>
      <w:r w:rsidRPr="00323AB4">
        <w:rPr>
          <w:rFonts w:ascii="Times New Roman" w:hAnsi="Times New Roman"/>
          <w:sz w:val="28"/>
          <w:szCs w:val="28"/>
          <w:shd w:val="clear" w:color="auto" w:fill="FFFFFF"/>
        </w:rPr>
        <w:t>Режим в дисциплинарной воинской части: понятие и функции.</w:t>
      </w:r>
    </w:p>
    <w:p w:rsidR="00323AB4" w:rsidRPr="00323AB4" w:rsidRDefault="00323AB4" w:rsidP="00323AB4">
      <w:pPr>
        <w:pStyle w:val="1"/>
        <w:numPr>
          <w:ilvl w:val="0"/>
          <w:numId w:val="3"/>
        </w:numPr>
        <w:tabs>
          <w:tab w:val="clear" w:pos="720"/>
          <w:tab w:val="num" w:pos="140"/>
          <w:tab w:val="left" w:pos="980"/>
        </w:tabs>
        <w:ind w:left="0" w:firstLine="560"/>
      </w:pPr>
      <w:r w:rsidRPr="00323AB4">
        <w:rPr>
          <w:shd w:val="clear" w:color="auto" w:fill="FFFFFF"/>
        </w:rPr>
        <w:t xml:space="preserve">Институт </w:t>
      </w:r>
      <w:proofErr w:type="gramStart"/>
      <w:r w:rsidRPr="00323AB4">
        <w:rPr>
          <w:shd w:val="clear" w:color="auto" w:fill="FFFFFF"/>
        </w:rPr>
        <w:t>освобождения</w:t>
      </w:r>
      <w:proofErr w:type="gramEnd"/>
      <w:r w:rsidRPr="00323AB4">
        <w:rPr>
          <w:shd w:val="clear" w:color="auto" w:fill="FFFFFF"/>
        </w:rPr>
        <w:t xml:space="preserve"> осужденного от отбывания уголовного наказания. </w:t>
      </w:r>
    </w:p>
    <w:p w:rsidR="00323AB4" w:rsidRPr="00323AB4" w:rsidRDefault="00323AB4" w:rsidP="00323AB4">
      <w:pPr>
        <w:pStyle w:val="1"/>
        <w:numPr>
          <w:ilvl w:val="0"/>
          <w:numId w:val="3"/>
        </w:numPr>
        <w:tabs>
          <w:tab w:val="clear" w:pos="720"/>
          <w:tab w:val="num" w:pos="140"/>
          <w:tab w:val="left" w:pos="980"/>
        </w:tabs>
        <w:ind w:left="0" w:firstLine="560"/>
      </w:pPr>
      <w:r w:rsidRPr="00323AB4">
        <w:t>Порядок освобождения от наказания по отбытии срока, назначенного по приговору суда.</w:t>
      </w:r>
    </w:p>
    <w:p w:rsidR="00323AB4" w:rsidRPr="00323AB4" w:rsidRDefault="00323AB4" w:rsidP="00323AB4">
      <w:pPr>
        <w:pStyle w:val="1"/>
        <w:numPr>
          <w:ilvl w:val="0"/>
          <w:numId w:val="3"/>
        </w:numPr>
        <w:tabs>
          <w:tab w:val="clear" w:pos="720"/>
          <w:tab w:val="num" w:pos="140"/>
          <w:tab w:val="left" w:pos="980"/>
        </w:tabs>
        <w:ind w:left="0" w:firstLine="560"/>
      </w:pPr>
      <w:bookmarkStart w:id="0" w:name="_GoBack"/>
      <w:bookmarkEnd w:id="0"/>
      <w:r w:rsidRPr="00323AB4">
        <w:rPr>
          <w:shd w:val="clear" w:color="auto" w:fill="FFFFFF"/>
        </w:rPr>
        <w:t>Социальная адаптация лиц, освобожденных от отбывания  наказания.</w:t>
      </w:r>
    </w:p>
    <w:p w:rsidR="00323AB4" w:rsidRPr="00323AB4" w:rsidRDefault="00323AB4" w:rsidP="00323AB4">
      <w:pPr>
        <w:pStyle w:val="10"/>
        <w:numPr>
          <w:ilvl w:val="0"/>
          <w:numId w:val="3"/>
        </w:numPr>
        <w:tabs>
          <w:tab w:val="clear" w:pos="720"/>
          <w:tab w:val="num" w:pos="140"/>
          <w:tab w:val="left" w:pos="980"/>
        </w:tabs>
        <w:ind w:left="0" w:firstLine="560"/>
        <w:rPr>
          <w:sz w:val="28"/>
          <w:szCs w:val="28"/>
          <w:shd w:val="clear" w:color="auto" w:fill="FFFFFF"/>
        </w:rPr>
      </w:pPr>
      <w:r w:rsidRPr="00323AB4">
        <w:rPr>
          <w:sz w:val="28"/>
          <w:szCs w:val="28"/>
          <w:shd w:val="clear" w:color="auto" w:fill="FFFFFF"/>
        </w:rPr>
        <w:t>Порядок исполнения уголовных наказаний по законодательству зарубежных стран.</w:t>
      </w:r>
    </w:p>
    <w:p w:rsidR="00256505" w:rsidRDefault="00256505" w:rsidP="0025650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D1B" w:rsidRDefault="004E3D1B" w:rsidP="00256505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Примерная тематика курсовых работ подготовлена на кафедре уголовного и уголовно-исполнительного права, обсуждена на заседании кафедры </w:t>
      </w:r>
      <w:r w:rsidR="00B12539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F01255" w:rsidRPr="00B12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2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августа </w:t>
      </w:r>
      <w:r w:rsidR="00B6215E" w:rsidRPr="00323AB4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B1253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6215E" w:rsidRPr="00323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(протокол № 1).</w:t>
      </w:r>
    </w:p>
    <w:p w:rsidR="00323AB4" w:rsidRDefault="00323AB4" w:rsidP="0025650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D1B" w:rsidRPr="00E647D8" w:rsidRDefault="004E3D1B" w:rsidP="0025650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4E3D1B" w:rsidRPr="00E647D8" w:rsidRDefault="004E3D1B" w:rsidP="004E3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уголовно-исполнительного права,</w:t>
      </w:r>
    </w:p>
    <w:p w:rsidR="004E3D1B" w:rsidRPr="00E647D8" w:rsidRDefault="004E3D1B" w:rsidP="004E3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профессор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А.Г. Блинов</w:t>
      </w:r>
    </w:p>
    <w:p w:rsidR="004E3D1B" w:rsidRDefault="004E3D1B"/>
    <w:sectPr w:rsidR="004E3D1B" w:rsidSect="00A6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6E54"/>
    <w:multiLevelType w:val="hybridMultilevel"/>
    <w:tmpl w:val="C338D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A764F"/>
    <w:multiLevelType w:val="multilevel"/>
    <w:tmpl w:val="8340B0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71A60FD"/>
    <w:multiLevelType w:val="hybridMultilevel"/>
    <w:tmpl w:val="4BB4CB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3D1B"/>
    <w:rsid w:val="00256505"/>
    <w:rsid w:val="00323AB4"/>
    <w:rsid w:val="004E3D1B"/>
    <w:rsid w:val="004F4960"/>
    <w:rsid w:val="00542D67"/>
    <w:rsid w:val="006F5688"/>
    <w:rsid w:val="00A61A7A"/>
    <w:rsid w:val="00B12539"/>
    <w:rsid w:val="00B6215E"/>
    <w:rsid w:val="00B67910"/>
    <w:rsid w:val="00E23CC5"/>
    <w:rsid w:val="00F01255"/>
    <w:rsid w:val="00F3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D4D48-5A6F-4AB4-A3CA-033D199F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23AB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rsid w:val="00323AB4"/>
    <w:rPr>
      <w:rFonts w:cs="Times New Roman"/>
    </w:rPr>
  </w:style>
  <w:style w:type="paragraph" w:styleId="a3">
    <w:name w:val="Body Text"/>
    <w:basedOn w:val="a"/>
    <w:link w:val="a4"/>
    <w:semiHidden/>
    <w:rsid w:val="00323AB4"/>
    <w:pPr>
      <w:spacing w:after="12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23AB4"/>
    <w:rPr>
      <w:rFonts w:ascii="Calibri" w:eastAsia="Calibri" w:hAnsi="Calibri" w:cs="Times New Roman"/>
      <w:sz w:val="20"/>
      <w:szCs w:val="20"/>
    </w:rPr>
  </w:style>
  <w:style w:type="paragraph" w:customStyle="1" w:styleId="10">
    <w:name w:val="Абзац списка1"/>
    <w:basedOn w:val="a"/>
    <w:rsid w:val="00323AB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2309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Методист кафедры уголовного права</cp:lastModifiedBy>
  <cp:revision>9</cp:revision>
  <dcterms:created xsi:type="dcterms:W3CDTF">2020-09-27T20:23:00Z</dcterms:created>
  <dcterms:modified xsi:type="dcterms:W3CDTF">2022-12-05T06:41:00Z</dcterms:modified>
</cp:coreProperties>
</file>