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58" w:rsidRDefault="00373452" w:rsidP="00373452">
      <w:pPr>
        <w:contextualSpacing/>
        <w:jc w:val="center"/>
        <w:rPr>
          <w:sz w:val="26"/>
          <w:szCs w:val="26"/>
        </w:rPr>
      </w:pPr>
      <w:r w:rsidRPr="00373452">
        <w:rPr>
          <w:sz w:val="26"/>
          <w:szCs w:val="26"/>
        </w:rPr>
        <w:t>МИНИСТЕРСТВО ОБРАЗОВАНИЯ И НАУКИ РОССИЙСКОЙ ФЕДЕРАЦИИ</w:t>
      </w:r>
    </w:p>
    <w:p w:rsidR="00373452" w:rsidRDefault="00373452" w:rsidP="00373452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373452" w:rsidRDefault="00373452" w:rsidP="00373452">
      <w:pPr>
        <w:contextualSpacing/>
        <w:jc w:val="center"/>
        <w:rPr>
          <w:sz w:val="26"/>
          <w:szCs w:val="26"/>
        </w:rPr>
      </w:pPr>
    </w:p>
    <w:p w:rsidR="00373452" w:rsidRPr="00373452" w:rsidRDefault="00373452" w:rsidP="00373452">
      <w:pPr>
        <w:spacing w:before="30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«САРАТОВСКАЯ ГОСУДАРСТВЕННА</w:t>
      </w:r>
      <w:r w:rsidR="00D31075">
        <w:rPr>
          <w:sz w:val="26"/>
          <w:szCs w:val="26"/>
        </w:rPr>
        <w:t>Я</w:t>
      </w:r>
      <w:r>
        <w:rPr>
          <w:sz w:val="26"/>
          <w:szCs w:val="26"/>
        </w:rPr>
        <w:t xml:space="preserve"> ЮРИДИЧЕСКАЯ АКАДЕМИЯ»</w:t>
      </w:r>
    </w:p>
    <w:p w:rsidR="00373452" w:rsidRDefault="00373452" w:rsidP="00096958">
      <w:pPr>
        <w:contextualSpacing/>
        <w:rPr>
          <w:sz w:val="28"/>
          <w:szCs w:val="28"/>
        </w:rPr>
      </w:pPr>
    </w:p>
    <w:p w:rsidR="00E256B9" w:rsidRDefault="00E256B9" w:rsidP="00096958">
      <w:pPr>
        <w:contextualSpacing/>
        <w:rPr>
          <w:sz w:val="28"/>
          <w:szCs w:val="28"/>
        </w:rPr>
      </w:pPr>
    </w:p>
    <w:p w:rsidR="00D203A9" w:rsidRDefault="00D203A9" w:rsidP="00D203A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203A9" w:rsidRDefault="00D203A9" w:rsidP="00D203A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совета,</w:t>
      </w:r>
    </w:p>
    <w:p w:rsidR="00D203A9" w:rsidRDefault="00D203A9" w:rsidP="00D203A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ФГБОУ </w:t>
      </w:r>
      <w:proofErr w:type="gramStart"/>
      <w:r>
        <w:rPr>
          <w:sz w:val="28"/>
          <w:szCs w:val="28"/>
        </w:rPr>
        <w:t>ВО</w:t>
      </w:r>
      <w:proofErr w:type="gramEnd"/>
    </w:p>
    <w:p w:rsidR="00D203A9" w:rsidRDefault="00D203A9" w:rsidP="00D203A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«Саратовская государственная</w:t>
      </w:r>
    </w:p>
    <w:p w:rsidR="00D203A9" w:rsidRDefault="00D203A9" w:rsidP="00D203A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академия»</w:t>
      </w:r>
    </w:p>
    <w:p w:rsidR="00D203A9" w:rsidRDefault="00D203A9" w:rsidP="00D203A9">
      <w:pPr>
        <w:autoSpaceDE w:val="0"/>
        <w:autoSpaceDN w:val="0"/>
        <w:adjustRightInd w:val="0"/>
        <w:spacing w:line="360" w:lineRule="auto"/>
        <w:ind w:left="5103"/>
        <w:jc w:val="both"/>
        <w:rPr>
          <w:sz w:val="28"/>
          <w:szCs w:val="28"/>
        </w:rPr>
      </w:pPr>
    </w:p>
    <w:p w:rsidR="00D203A9" w:rsidRDefault="00D203A9" w:rsidP="00D203A9">
      <w:pPr>
        <w:autoSpaceDE w:val="0"/>
        <w:autoSpaceDN w:val="0"/>
        <w:adjustRightInd w:val="0"/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С.Б. </w:t>
      </w:r>
      <w:proofErr w:type="spellStart"/>
      <w:r>
        <w:rPr>
          <w:sz w:val="28"/>
          <w:szCs w:val="28"/>
        </w:rPr>
        <w:t>Суровов</w:t>
      </w:r>
      <w:proofErr w:type="spellEnd"/>
    </w:p>
    <w:p w:rsidR="00D203A9" w:rsidRDefault="00D203A9" w:rsidP="00D203A9">
      <w:pPr>
        <w:autoSpaceDE w:val="0"/>
        <w:autoSpaceDN w:val="0"/>
        <w:adjustRightInd w:val="0"/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</w:t>
      </w:r>
    </w:p>
    <w:p w:rsidR="00D203A9" w:rsidRDefault="00D203A9" w:rsidP="00D203A9">
      <w:pPr>
        <w:autoSpaceDE w:val="0"/>
        <w:autoSpaceDN w:val="0"/>
        <w:adjustRightInd w:val="0"/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«___» ____________ 20____ г.</w:t>
      </w:r>
    </w:p>
    <w:p w:rsidR="00B641B9" w:rsidRPr="001A775D" w:rsidRDefault="00B641B9" w:rsidP="001239E9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373452" w:rsidRDefault="00373452" w:rsidP="00A670BA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</w:rPr>
      </w:pPr>
    </w:p>
    <w:p w:rsidR="00D31075" w:rsidRPr="006C2A5E" w:rsidRDefault="00D31075" w:rsidP="00A670BA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</w:rPr>
      </w:pPr>
    </w:p>
    <w:p w:rsidR="006C2A5E" w:rsidRPr="00437663" w:rsidRDefault="00B70D03" w:rsidP="00E256B9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Toc431887184"/>
      <w:bookmarkStart w:id="1" w:name="_Toc431887235"/>
      <w:bookmarkStart w:id="2" w:name="_Toc431887457"/>
      <w:r w:rsidRPr="00437663">
        <w:rPr>
          <w:sz w:val="28"/>
          <w:szCs w:val="28"/>
        </w:rPr>
        <w:t>ПОЛОЖЕНИЕ</w:t>
      </w:r>
      <w:bookmarkEnd w:id="0"/>
      <w:bookmarkEnd w:id="1"/>
      <w:bookmarkEnd w:id="2"/>
    </w:p>
    <w:p w:rsidR="00470827" w:rsidRPr="00437663" w:rsidRDefault="006C2A5E" w:rsidP="00E256B9">
      <w:pPr>
        <w:pStyle w:val="3"/>
        <w:shd w:val="clear" w:color="auto" w:fill="FFFFFF"/>
        <w:spacing w:before="0" w:beforeAutospacing="0" w:after="0" w:afterAutospacing="0"/>
        <w:ind w:left="-142"/>
        <w:jc w:val="center"/>
        <w:rPr>
          <w:sz w:val="28"/>
          <w:szCs w:val="28"/>
        </w:rPr>
      </w:pPr>
      <w:bookmarkStart w:id="3" w:name="_Toc431887185"/>
      <w:bookmarkStart w:id="4" w:name="_Toc431887236"/>
      <w:bookmarkStart w:id="5" w:name="_Toc431887458"/>
      <w:r w:rsidRPr="00437663">
        <w:rPr>
          <w:sz w:val="28"/>
          <w:szCs w:val="28"/>
        </w:rPr>
        <w:t>О КОМИССИ</w:t>
      </w:r>
      <w:r w:rsidR="004D47EA" w:rsidRPr="00437663">
        <w:rPr>
          <w:sz w:val="28"/>
          <w:szCs w:val="28"/>
        </w:rPr>
        <w:t>И</w:t>
      </w:r>
      <w:r w:rsidRPr="00437663">
        <w:rPr>
          <w:sz w:val="28"/>
          <w:szCs w:val="28"/>
        </w:rPr>
        <w:t xml:space="preserve"> </w:t>
      </w:r>
      <w:proofErr w:type="gramStart"/>
      <w:r w:rsidR="00CC327F" w:rsidRPr="00437663">
        <w:rPr>
          <w:sz w:val="28"/>
          <w:szCs w:val="28"/>
        </w:rPr>
        <w:t>ОБУЧАЮЩИХСЯ</w:t>
      </w:r>
      <w:proofErr w:type="gramEnd"/>
      <w:r w:rsidR="00CC327F" w:rsidRPr="00437663">
        <w:rPr>
          <w:sz w:val="28"/>
          <w:szCs w:val="28"/>
        </w:rPr>
        <w:t xml:space="preserve"> </w:t>
      </w:r>
      <w:r w:rsidRPr="00437663">
        <w:rPr>
          <w:sz w:val="28"/>
          <w:szCs w:val="28"/>
        </w:rPr>
        <w:t>ПО КОНТРОЛЮ</w:t>
      </w:r>
      <w:bookmarkEnd w:id="3"/>
      <w:bookmarkEnd w:id="4"/>
      <w:bookmarkEnd w:id="5"/>
      <w:r w:rsidRPr="00437663">
        <w:rPr>
          <w:sz w:val="28"/>
          <w:szCs w:val="28"/>
        </w:rPr>
        <w:t xml:space="preserve"> </w:t>
      </w:r>
    </w:p>
    <w:p w:rsidR="006C2A5E" w:rsidRPr="00437663" w:rsidRDefault="00C946D1" w:rsidP="00E256B9">
      <w:pPr>
        <w:pStyle w:val="3"/>
        <w:shd w:val="clear" w:color="auto" w:fill="FFFFFF"/>
        <w:spacing w:before="0" w:beforeAutospacing="0" w:after="0" w:afterAutospacing="0"/>
        <w:ind w:left="-142"/>
        <w:jc w:val="center"/>
        <w:rPr>
          <w:sz w:val="28"/>
          <w:szCs w:val="28"/>
        </w:rPr>
      </w:pPr>
      <w:bookmarkStart w:id="6" w:name="_Toc431887186"/>
      <w:bookmarkStart w:id="7" w:name="_Toc431887237"/>
      <w:bookmarkStart w:id="8" w:name="_Toc431887459"/>
      <w:r>
        <w:rPr>
          <w:sz w:val="28"/>
          <w:szCs w:val="28"/>
        </w:rPr>
        <w:t>ЗА КАЧЕСТВОМ ОБРАЗОВАНИЯ</w:t>
      </w:r>
      <w:r w:rsidR="004757FC" w:rsidRPr="00437663">
        <w:rPr>
          <w:sz w:val="28"/>
          <w:szCs w:val="28"/>
        </w:rPr>
        <w:t xml:space="preserve"> </w:t>
      </w:r>
      <w:proofErr w:type="gramStart"/>
      <w:r w:rsidR="004757FC" w:rsidRPr="00437663">
        <w:rPr>
          <w:sz w:val="28"/>
          <w:szCs w:val="28"/>
        </w:rPr>
        <w:t>В</w:t>
      </w:r>
      <w:bookmarkEnd w:id="6"/>
      <w:bookmarkEnd w:id="7"/>
      <w:bookmarkEnd w:id="8"/>
      <w:proofErr w:type="gramEnd"/>
    </w:p>
    <w:p w:rsidR="006C2A5E" w:rsidRPr="00437663" w:rsidRDefault="006C2A5E" w:rsidP="00E256B9">
      <w:pPr>
        <w:pStyle w:val="3"/>
        <w:shd w:val="clear" w:color="auto" w:fill="FFFFFF"/>
        <w:spacing w:before="0" w:beforeAutospacing="0" w:after="0" w:afterAutospacing="0"/>
        <w:ind w:left="-142"/>
        <w:jc w:val="center"/>
        <w:rPr>
          <w:sz w:val="28"/>
          <w:szCs w:val="28"/>
        </w:rPr>
      </w:pPr>
      <w:bookmarkStart w:id="9" w:name="_Toc431887187"/>
      <w:bookmarkStart w:id="10" w:name="_Toc431887238"/>
      <w:bookmarkStart w:id="11" w:name="_Toc431887460"/>
      <w:r w:rsidRPr="00437663">
        <w:rPr>
          <w:sz w:val="28"/>
          <w:szCs w:val="28"/>
        </w:rPr>
        <w:t>ФЕДЕРАЛЬНО</w:t>
      </w:r>
      <w:r w:rsidR="004757FC" w:rsidRPr="00437663">
        <w:rPr>
          <w:sz w:val="28"/>
          <w:szCs w:val="28"/>
        </w:rPr>
        <w:t>М</w:t>
      </w:r>
      <w:r w:rsidRPr="00437663">
        <w:rPr>
          <w:sz w:val="28"/>
          <w:szCs w:val="28"/>
        </w:rPr>
        <w:t xml:space="preserve"> ГОСУДАРСТВЕННО</w:t>
      </w:r>
      <w:r w:rsidR="004757FC" w:rsidRPr="00437663">
        <w:rPr>
          <w:sz w:val="28"/>
          <w:szCs w:val="28"/>
        </w:rPr>
        <w:t>М</w:t>
      </w:r>
      <w:r w:rsidRPr="00437663">
        <w:rPr>
          <w:sz w:val="28"/>
          <w:szCs w:val="28"/>
        </w:rPr>
        <w:t xml:space="preserve"> БЮДЖЕТНО</w:t>
      </w:r>
      <w:r w:rsidR="004757FC" w:rsidRPr="00437663">
        <w:rPr>
          <w:sz w:val="28"/>
          <w:szCs w:val="28"/>
        </w:rPr>
        <w:t>М</w:t>
      </w:r>
      <w:r w:rsidRPr="00437663">
        <w:rPr>
          <w:sz w:val="28"/>
          <w:szCs w:val="28"/>
        </w:rPr>
        <w:t xml:space="preserve"> </w:t>
      </w:r>
      <w:r w:rsidR="00E256B9" w:rsidRPr="00437663">
        <w:rPr>
          <w:sz w:val="28"/>
          <w:szCs w:val="28"/>
        </w:rPr>
        <w:t>О</w:t>
      </w:r>
      <w:r w:rsidRPr="00437663">
        <w:rPr>
          <w:sz w:val="28"/>
          <w:szCs w:val="28"/>
        </w:rPr>
        <w:t>БРАЗОВАТЕЛЬНО</w:t>
      </w:r>
      <w:r w:rsidR="004757FC" w:rsidRPr="00437663">
        <w:rPr>
          <w:sz w:val="28"/>
          <w:szCs w:val="28"/>
        </w:rPr>
        <w:t>М</w:t>
      </w:r>
      <w:r w:rsidRPr="00437663">
        <w:rPr>
          <w:sz w:val="28"/>
          <w:szCs w:val="28"/>
        </w:rPr>
        <w:t xml:space="preserve"> </w:t>
      </w:r>
      <w:proofErr w:type="gramStart"/>
      <w:r w:rsidRPr="00437663">
        <w:rPr>
          <w:sz w:val="28"/>
          <w:szCs w:val="28"/>
        </w:rPr>
        <w:t>УЧРЕЖДЕНИ</w:t>
      </w:r>
      <w:r w:rsidR="004757FC" w:rsidRPr="00437663">
        <w:rPr>
          <w:sz w:val="28"/>
          <w:szCs w:val="28"/>
        </w:rPr>
        <w:t>И</w:t>
      </w:r>
      <w:proofErr w:type="gramEnd"/>
      <w:r w:rsidRPr="00437663">
        <w:rPr>
          <w:sz w:val="28"/>
          <w:szCs w:val="28"/>
        </w:rPr>
        <w:t xml:space="preserve"> ВЫСШЕГО ОБРАЗОВАНИЯ</w:t>
      </w:r>
      <w:bookmarkEnd w:id="9"/>
      <w:bookmarkEnd w:id="10"/>
      <w:bookmarkEnd w:id="11"/>
      <w:r w:rsidRPr="00437663">
        <w:rPr>
          <w:sz w:val="28"/>
          <w:szCs w:val="28"/>
        </w:rPr>
        <w:t xml:space="preserve"> </w:t>
      </w:r>
    </w:p>
    <w:p w:rsidR="006C2A5E" w:rsidRPr="006C2A5E" w:rsidRDefault="006C2A5E" w:rsidP="00E256B9">
      <w:pPr>
        <w:pStyle w:val="3"/>
        <w:shd w:val="clear" w:color="auto" w:fill="FFFFFF"/>
        <w:spacing w:before="0" w:beforeAutospacing="0" w:after="0" w:afterAutospacing="0"/>
        <w:ind w:left="-142"/>
        <w:jc w:val="center"/>
        <w:rPr>
          <w:bCs w:val="0"/>
        </w:rPr>
      </w:pPr>
      <w:bookmarkStart w:id="12" w:name="_Toc431887188"/>
      <w:bookmarkStart w:id="13" w:name="_Toc431887239"/>
      <w:bookmarkStart w:id="14" w:name="_Toc431887461"/>
      <w:r w:rsidRPr="00437663">
        <w:rPr>
          <w:sz w:val="28"/>
          <w:szCs w:val="28"/>
        </w:rPr>
        <w:t>«САРАТОВСКАЯ ГОСУДАРСТВЕННАЯ ЮРИДИЧЕСКАЯ АКАДЕМИЯ»</w:t>
      </w:r>
      <w:bookmarkEnd w:id="12"/>
      <w:bookmarkEnd w:id="13"/>
      <w:bookmarkEnd w:id="14"/>
    </w:p>
    <w:p w:rsidR="00096958" w:rsidRPr="006C2A5E" w:rsidRDefault="00096958" w:rsidP="006C2A5E">
      <w:pPr>
        <w:spacing w:line="360" w:lineRule="auto"/>
        <w:ind w:left="-142"/>
        <w:jc w:val="center"/>
        <w:rPr>
          <w:b/>
          <w:sz w:val="27"/>
          <w:szCs w:val="27"/>
        </w:rPr>
      </w:pPr>
    </w:p>
    <w:p w:rsidR="00096958" w:rsidRPr="001A775D" w:rsidRDefault="00096958" w:rsidP="00A670BA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096958" w:rsidRPr="001A775D" w:rsidRDefault="00096958" w:rsidP="00A670BA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096958" w:rsidRPr="001A775D" w:rsidRDefault="00096958" w:rsidP="006C2A5E">
      <w:pPr>
        <w:spacing w:line="360" w:lineRule="auto"/>
        <w:rPr>
          <w:i/>
          <w:sz w:val="28"/>
          <w:szCs w:val="28"/>
          <w:u w:val="single"/>
        </w:rPr>
      </w:pPr>
    </w:p>
    <w:p w:rsidR="00096958" w:rsidRPr="001A775D" w:rsidRDefault="00096958" w:rsidP="006C2A5E">
      <w:pPr>
        <w:spacing w:line="360" w:lineRule="auto"/>
        <w:rPr>
          <w:i/>
          <w:sz w:val="28"/>
          <w:szCs w:val="28"/>
          <w:u w:val="single"/>
        </w:rPr>
      </w:pPr>
    </w:p>
    <w:p w:rsidR="00096958" w:rsidRDefault="00096958" w:rsidP="00373452">
      <w:pPr>
        <w:spacing w:line="360" w:lineRule="auto"/>
        <w:rPr>
          <w:i/>
          <w:sz w:val="28"/>
          <w:szCs w:val="28"/>
          <w:u w:val="single"/>
        </w:rPr>
      </w:pPr>
    </w:p>
    <w:p w:rsidR="00470827" w:rsidRDefault="00470827" w:rsidP="00373452">
      <w:pPr>
        <w:spacing w:line="360" w:lineRule="auto"/>
        <w:rPr>
          <w:i/>
          <w:sz w:val="28"/>
          <w:szCs w:val="28"/>
          <w:u w:val="single"/>
        </w:rPr>
      </w:pPr>
    </w:p>
    <w:p w:rsidR="00E256B9" w:rsidRDefault="00E256B9" w:rsidP="00373452">
      <w:pPr>
        <w:spacing w:line="360" w:lineRule="auto"/>
        <w:rPr>
          <w:i/>
          <w:sz w:val="28"/>
          <w:szCs w:val="28"/>
          <w:u w:val="single"/>
        </w:rPr>
      </w:pPr>
    </w:p>
    <w:p w:rsidR="00E256B9" w:rsidRDefault="00E256B9" w:rsidP="00373452">
      <w:pPr>
        <w:spacing w:line="360" w:lineRule="auto"/>
        <w:rPr>
          <w:i/>
          <w:sz w:val="28"/>
          <w:szCs w:val="28"/>
          <w:u w:val="single"/>
        </w:rPr>
      </w:pPr>
    </w:p>
    <w:p w:rsidR="00E256B9" w:rsidRPr="001A775D" w:rsidRDefault="00E256B9" w:rsidP="00373452">
      <w:pPr>
        <w:spacing w:line="360" w:lineRule="auto"/>
        <w:rPr>
          <w:i/>
          <w:sz w:val="28"/>
          <w:szCs w:val="28"/>
          <w:u w:val="single"/>
        </w:rPr>
      </w:pPr>
    </w:p>
    <w:p w:rsidR="00281C90" w:rsidRDefault="00281C90" w:rsidP="00281C90">
      <w:pPr>
        <w:spacing w:line="360" w:lineRule="auto"/>
        <w:jc w:val="center"/>
        <w:rPr>
          <w:sz w:val="28"/>
          <w:szCs w:val="28"/>
        </w:rPr>
      </w:pPr>
    </w:p>
    <w:p w:rsidR="00FD724D" w:rsidRPr="00D31075" w:rsidRDefault="00373452" w:rsidP="00281C90">
      <w:pPr>
        <w:spacing w:line="360" w:lineRule="auto"/>
        <w:jc w:val="center"/>
        <w:rPr>
          <w:sz w:val="28"/>
          <w:szCs w:val="28"/>
        </w:rPr>
      </w:pPr>
      <w:r w:rsidRPr="00373452">
        <w:rPr>
          <w:sz w:val="28"/>
          <w:szCs w:val="28"/>
        </w:rPr>
        <w:t xml:space="preserve">Саратов </w:t>
      </w:r>
      <w:r w:rsidR="004708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162CE" w:rsidRPr="00373452">
        <w:rPr>
          <w:sz w:val="28"/>
          <w:szCs w:val="28"/>
        </w:rPr>
        <w:t>201</w:t>
      </w:r>
      <w:r w:rsidR="0046428E" w:rsidRPr="00D31075">
        <w:rPr>
          <w:sz w:val="28"/>
          <w:szCs w:val="28"/>
        </w:rPr>
        <w:t>5</w:t>
      </w:r>
    </w:p>
    <w:p w:rsidR="00A50DDB" w:rsidRPr="0046428E" w:rsidRDefault="007C3402" w:rsidP="00733900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15" w:name="_Toc431887462"/>
      <w:r w:rsidRPr="0046428E">
        <w:rPr>
          <w:b/>
          <w:sz w:val="28"/>
          <w:szCs w:val="28"/>
        </w:rPr>
        <w:lastRenderedPageBreak/>
        <w:t>1. Общие положения</w:t>
      </w:r>
      <w:bookmarkEnd w:id="15"/>
    </w:p>
    <w:p w:rsidR="00C350E1" w:rsidRPr="0046428E" w:rsidRDefault="006C2A5E" w:rsidP="00E531D6">
      <w:pPr>
        <w:pStyle w:val="consnormal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Положение о </w:t>
      </w:r>
      <w:r w:rsidR="00CC327F" w:rsidRPr="0046428E">
        <w:rPr>
          <w:sz w:val="28"/>
          <w:szCs w:val="28"/>
        </w:rPr>
        <w:t>К</w:t>
      </w:r>
      <w:r w:rsidRPr="0046428E">
        <w:rPr>
          <w:sz w:val="28"/>
          <w:szCs w:val="28"/>
        </w:rPr>
        <w:t>омиссии</w:t>
      </w:r>
      <w:r w:rsidR="00CC327F" w:rsidRPr="0046428E">
        <w:rPr>
          <w:sz w:val="28"/>
          <w:szCs w:val="28"/>
        </w:rPr>
        <w:t xml:space="preserve"> обучающихся</w:t>
      </w:r>
      <w:r w:rsidRPr="0046428E">
        <w:rPr>
          <w:sz w:val="28"/>
          <w:szCs w:val="28"/>
        </w:rPr>
        <w:t xml:space="preserve"> по контролю за качеством образования </w:t>
      </w:r>
      <w:r w:rsidR="004757FC" w:rsidRPr="0046428E">
        <w:rPr>
          <w:sz w:val="28"/>
          <w:szCs w:val="28"/>
        </w:rPr>
        <w:t xml:space="preserve">в </w:t>
      </w:r>
      <w:r w:rsidR="001347FA" w:rsidRPr="0046428E">
        <w:rPr>
          <w:sz w:val="28"/>
          <w:szCs w:val="28"/>
        </w:rPr>
        <w:t>ф</w:t>
      </w:r>
      <w:r w:rsidRPr="0046428E">
        <w:rPr>
          <w:sz w:val="28"/>
          <w:szCs w:val="28"/>
        </w:rPr>
        <w:t>едерально</w:t>
      </w:r>
      <w:r w:rsidR="004757FC" w:rsidRPr="0046428E">
        <w:rPr>
          <w:sz w:val="28"/>
          <w:szCs w:val="28"/>
        </w:rPr>
        <w:t>м</w:t>
      </w:r>
      <w:r w:rsidRPr="0046428E">
        <w:rPr>
          <w:sz w:val="28"/>
          <w:szCs w:val="28"/>
        </w:rPr>
        <w:t xml:space="preserve"> государственно</w:t>
      </w:r>
      <w:r w:rsidR="004757FC" w:rsidRPr="0046428E">
        <w:rPr>
          <w:sz w:val="28"/>
          <w:szCs w:val="28"/>
        </w:rPr>
        <w:t>м</w:t>
      </w:r>
      <w:r w:rsidRPr="0046428E">
        <w:rPr>
          <w:sz w:val="28"/>
          <w:szCs w:val="28"/>
        </w:rPr>
        <w:t xml:space="preserve"> бюджетно</w:t>
      </w:r>
      <w:r w:rsidR="004757FC" w:rsidRPr="0046428E">
        <w:rPr>
          <w:sz w:val="28"/>
          <w:szCs w:val="28"/>
        </w:rPr>
        <w:t>м</w:t>
      </w:r>
      <w:r w:rsidRPr="0046428E">
        <w:rPr>
          <w:sz w:val="28"/>
          <w:szCs w:val="28"/>
        </w:rPr>
        <w:t xml:space="preserve"> </w:t>
      </w:r>
      <w:r w:rsidR="004E040E">
        <w:rPr>
          <w:sz w:val="28"/>
          <w:szCs w:val="28"/>
        </w:rPr>
        <w:t xml:space="preserve">образовательном </w:t>
      </w:r>
      <w:r w:rsidRPr="0046428E">
        <w:rPr>
          <w:sz w:val="28"/>
          <w:szCs w:val="28"/>
        </w:rPr>
        <w:t>учреждени</w:t>
      </w:r>
      <w:r w:rsidR="004757FC" w:rsidRPr="0046428E">
        <w:rPr>
          <w:sz w:val="28"/>
          <w:szCs w:val="28"/>
        </w:rPr>
        <w:t>и</w:t>
      </w:r>
      <w:r w:rsidRPr="0046428E">
        <w:rPr>
          <w:sz w:val="28"/>
          <w:szCs w:val="28"/>
        </w:rPr>
        <w:t xml:space="preserve"> высшего образования «Саратовская государственная юридическая академия»</w:t>
      </w:r>
      <w:r w:rsidR="004D47EA" w:rsidRPr="0046428E">
        <w:rPr>
          <w:sz w:val="28"/>
          <w:szCs w:val="28"/>
        </w:rPr>
        <w:t xml:space="preserve"> (далее - Положение) </w:t>
      </w:r>
      <w:r w:rsidR="0051161B" w:rsidRPr="0046428E">
        <w:rPr>
          <w:sz w:val="28"/>
          <w:szCs w:val="28"/>
        </w:rPr>
        <w:t xml:space="preserve">определяет </w:t>
      </w:r>
      <w:r w:rsidR="00853EEA" w:rsidRPr="0046428E">
        <w:rPr>
          <w:sz w:val="28"/>
          <w:szCs w:val="28"/>
        </w:rPr>
        <w:t>цель, основные задачи и функции</w:t>
      </w:r>
      <w:r w:rsidR="0051161B" w:rsidRPr="0046428E">
        <w:rPr>
          <w:sz w:val="28"/>
          <w:szCs w:val="28"/>
        </w:rPr>
        <w:t xml:space="preserve"> Комиссии обучающихся по контролю за качеством образования</w:t>
      </w:r>
      <w:r w:rsidR="00853EEA" w:rsidRPr="0046428E">
        <w:rPr>
          <w:sz w:val="28"/>
          <w:szCs w:val="28"/>
        </w:rPr>
        <w:t xml:space="preserve">, устанавливает порядок организации </w:t>
      </w:r>
      <w:r w:rsidR="0051161B" w:rsidRPr="0046428E">
        <w:rPr>
          <w:sz w:val="28"/>
          <w:szCs w:val="28"/>
        </w:rPr>
        <w:t xml:space="preserve">ее </w:t>
      </w:r>
      <w:r w:rsidR="00853EEA" w:rsidRPr="0046428E">
        <w:rPr>
          <w:sz w:val="28"/>
          <w:szCs w:val="28"/>
        </w:rPr>
        <w:t xml:space="preserve">деятельности и взаимодействия с другими </w:t>
      </w:r>
      <w:r w:rsidR="001347FA" w:rsidRPr="0046428E">
        <w:rPr>
          <w:sz w:val="28"/>
          <w:szCs w:val="28"/>
        </w:rPr>
        <w:t xml:space="preserve">структурными </w:t>
      </w:r>
      <w:r w:rsidR="00853EEA" w:rsidRPr="0046428E">
        <w:rPr>
          <w:sz w:val="28"/>
          <w:szCs w:val="28"/>
        </w:rPr>
        <w:t xml:space="preserve">подразделениями </w:t>
      </w:r>
      <w:r w:rsidR="0051161B" w:rsidRPr="0046428E">
        <w:rPr>
          <w:sz w:val="28"/>
          <w:szCs w:val="28"/>
        </w:rPr>
        <w:t xml:space="preserve">ФГБОУ </w:t>
      </w:r>
      <w:proofErr w:type="gramStart"/>
      <w:r w:rsidR="0051161B" w:rsidRPr="0046428E">
        <w:rPr>
          <w:sz w:val="28"/>
          <w:szCs w:val="28"/>
        </w:rPr>
        <w:t>ВО</w:t>
      </w:r>
      <w:proofErr w:type="gramEnd"/>
      <w:r w:rsidR="0051161B" w:rsidRPr="0046428E">
        <w:rPr>
          <w:sz w:val="28"/>
          <w:szCs w:val="28"/>
        </w:rPr>
        <w:t xml:space="preserve"> «Саратовская государственная юридическая академия» (далее – Академия)</w:t>
      </w:r>
      <w:r w:rsidR="00C350E1" w:rsidRPr="0046428E">
        <w:rPr>
          <w:sz w:val="28"/>
          <w:szCs w:val="28"/>
        </w:rPr>
        <w:t>.</w:t>
      </w:r>
    </w:p>
    <w:p w:rsidR="00C350E1" w:rsidRPr="0046428E" w:rsidRDefault="00C350E1" w:rsidP="00E531D6">
      <w:pPr>
        <w:pStyle w:val="consnormal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Настоящее Положение разработано на основании следующих документов:</w:t>
      </w:r>
    </w:p>
    <w:p w:rsidR="00C350E1" w:rsidRPr="0046428E" w:rsidRDefault="00C350E1" w:rsidP="00E531D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–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428E">
          <w:rPr>
            <w:sz w:val="28"/>
            <w:szCs w:val="28"/>
          </w:rPr>
          <w:t>2012 г</w:t>
        </w:r>
      </w:smartTag>
      <w:r w:rsidRPr="0046428E">
        <w:rPr>
          <w:sz w:val="28"/>
          <w:szCs w:val="28"/>
        </w:rPr>
        <w:t>. № 273-ФЗ «Об образовании в Российской Федерации»;</w:t>
      </w:r>
    </w:p>
    <w:p w:rsidR="00C350E1" w:rsidRPr="0046428E" w:rsidRDefault="00C350E1" w:rsidP="00E531D6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– 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3 г"/>
        </w:smartTagPr>
        <w:r w:rsidRPr="0046428E">
          <w:rPr>
            <w:sz w:val="28"/>
            <w:szCs w:val="28"/>
          </w:rPr>
          <w:t>2013 г</w:t>
        </w:r>
      </w:smartTag>
      <w:r w:rsidRPr="0046428E">
        <w:rPr>
          <w:sz w:val="28"/>
          <w:szCs w:val="28"/>
        </w:rPr>
        <w:t>. №1367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C350E1" w:rsidRPr="0046428E" w:rsidRDefault="00C350E1" w:rsidP="00E531D6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– федеральных государственных образовательных стандартов высшего образования (далее – ФГОС </w:t>
      </w:r>
      <w:proofErr w:type="gramStart"/>
      <w:r w:rsidRPr="0046428E">
        <w:rPr>
          <w:sz w:val="28"/>
          <w:szCs w:val="28"/>
        </w:rPr>
        <w:t>ВО</w:t>
      </w:r>
      <w:proofErr w:type="gramEnd"/>
      <w:r w:rsidRPr="0046428E">
        <w:rPr>
          <w:sz w:val="28"/>
          <w:szCs w:val="28"/>
        </w:rPr>
        <w:t>);</w:t>
      </w:r>
    </w:p>
    <w:p w:rsidR="00C350E1" w:rsidRPr="0046428E" w:rsidRDefault="00C350E1" w:rsidP="00E531D6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– иных нормативно-правовых актов Российской Федерации об образовании;</w:t>
      </w:r>
    </w:p>
    <w:p w:rsidR="00C350E1" w:rsidRPr="0046428E" w:rsidRDefault="00C350E1" w:rsidP="00E531D6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– Устава ФГБОУ ВО «СГЮА»;</w:t>
      </w:r>
    </w:p>
    <w:p w:rsidR="00C350E1" w:rsidRPr="0046428E" w:rsidRDefault="00C350E1" w:rsidP="00E531D6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– иных локальных нормативных актов Академии.</w:t>
      </w:r>
    </w:p>
    <w:p w:rsidR="005A6B0D" w:rsidRPr="0046428E" w:rsidRDefault="00853EEA" w:rsidP="00E531D6">
      <w:pPr>
        <w:pStyle w:val="consnormal"/>
        <w:spacing w:line="288" w:lineRule="auto"/>
        <w:ind w:firstLine="709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1.</w:t>
      </w:r>
      <w:r w:rsidR="00C350E1" w:rsidRPr="0046428E">
        <w:rPr>
          <w:sz w:val="28"/>
          <w:szCs w:val="28"/>
        </w:rPr>
        <w:t>3</w:t>
      </w:r>
      <w:r w:rsidRPr="0046428E">
        <w:rPr>
          <w:sz w:val="28"/>
          <w:szCs w:val="28"/>
        </w:rPr>
        <w:t xml:space="preserve"> </w:t>
      </w:r>
      <w:r w:rsidR="00CC327F" w:rsidRPr="0046428E">
        <w:rPr>
          <w:sz w:val="28"/>
          <w:szCs w:val="28"/>
        </w:rPr>
        <w:t xml:space="preserve">Комиссия обучающихся </w:t>
      </w:r>
      <w:r w:rsidR="00D0138B" w:rsidRPr="0046428E">
        <w:rPr>
          <w:sz w:val="28"/>
          <w:szCs w:val="28"/>
        </w:rPr>
        <w:t xml:space="preserve">по </w:t>
      </w:r>
      <w:r w:rsidRPr="0046428E">
        <w:rPr>
          <w:sz w:val="28"/>
          <w:szCs w:val="28"/>
        </w:rPr>
        <w:t xml:space="preserve">контролю за </w:t>
      </w:r>
      <w:r w:rsidR="00D0138B" w:rsidRPr="0046428E">
        <w:rPr>
          <w:sz w:val="28"/>
          <w:szCs w:val="28"/>
        </w:rPr>
        <w:t>качеств</w:t>
      </w:r>
      <w:r w:rsidRPr="0046428E">
        <w:rPr>
          <w:sz w:val="28"/>
          <w:szCs w:val="28"/>
        </w:rPr>
        <w:t>ом</w:t>
      </w:r>
      <w:r w:rsidR="00D0138B" w:rsidRPr="0046428E">
        <w:rPr>
          <w:sz w:val="28"/>
          <w:szCs w:val="28"/>
        </w:rPr>
        <w:t xml:space="preserve"> образования</w:t>
      </w:r>
      <w:r w:rsidRPr="0046428E">
        <w:rPr>
          <w:sz w:val="28"/>
          <w:szCs w:val="28"/>
        </w:rPr>
        <w:t xml:space="preserve"> </w:t>
      </w:r>
      <w:r w:rsidR="004757FC" w:rsidRPr="0046428E">
        <w:rPr>
          <w:sz w:val="28"/>
          <w:szCs w:val="28"/>
        </w:rPr>
        <w:t xml:space="preserve">в </w:t>
      </w:r>
      <w:r w:rsidR="001347FA" w:rsidRPr="0046428E">
        <w:rPr>
          <w:sz w:val="28"/>
          <w:szCs w:val="28"/>
        </w:rPr>
        <w:t>ф</w:t>
      </w:r>
      <w:r w:rsidR="004757FC" w:rsidRPr="0046428E">
        <w:rPr>
          <w:sz w:val="28"/>
          <w:szCs w:val="28"/>
        </w:rPr>
        <w:t xml:space="preserve">едеральном государственном бюджетном </w:t>
      </w:r>
      <w:r w:rsidR="004E040E">
        <w:rPr>
          <w:sz w:val="28"/>
          <w:szCs w:val="28"/>
        </w:rPr>
        <w:t xml:space="preserve">образовательном </w:t>
      </w:r>
      <w:r w:rsidR="004757FC" w:rsidRPr="0046428E">
        <w:rPr>
          <w:sz w:val="28"/>
          <w:szCs w:val="28"/>
        </w:rPr>
        <w:t xml:space="preserve">учреждении высшего образования </w:t>
      </w:r>
      <w:r w:rsidRPr="0046428E">
        <w:rPr>
          <w:sz w:val="28"/>
          <w:szCs w:val="28"/>
        </w:rPr>
        <w:t>«Саратовская государственная юридическая академия»</w:t>
      </w:r>
      <w:r w:rsidR="00D0138B" w:rsidRPr="0046428E">
        <w:rPr>
          <w:sz w:val="28"/>
          <w:szCs w:val="28"/>
        </w:rPr>
        <w:t xml:space="preserve"> </w:t>
      </w:r>
      <w:r w:rsidR="004D47EA" w:rsidRPr="0046428E">
        <w:rPr>
          <w:sz w:val="28"/>
          <w:szCs w:val="28"/>
        </w:rPr>
        <w:t>(</w:t>
      </w:r>
      <w:r w:rsidRPr="0046428E">
        <w:rPr>
          <w:sz w:val="28"/>
          <w:szCs w:val="28"/>
        </w:rPr>
        <w:t xml:space="preserve">далее </w:t>
      </w:r>
      <w:r w:rsidR="004D47EA" w:rsidRPr="0046428E">
        <w:rPr>
          <w:sz w:val="28"/>
          <w:szCs w:val="28"/>
        </w:rPr>
        <w:t>–</w:t>
      </w:r>
      <w:r w:rsidRPr="0046428E">
        <w:rPr>
          <w:sz w:val="28"/>
          <w:szCs w:val="28"/>
        </w:rPr>
        <w:t xml:space="preserve"> </w:t>
      </w:r>
      <w:r w:rsidR="005F4CCB" w:rsidRPr="0046428E">
        <w:rPr>
          <w:sz w:val="28"/>
          <w:szCs w:val="28"/>
        </w:rPr>
        <w:t>Комиссия</w:t>
      </w:r>
      <w:r w:rsidR="004D47EA" w:rsidRPr="0046428E">
        <w:rPr>
          <w:sz w:val="28"/>
          <w:szCs w:val="28"/>
        </w:rPr>
        <w:t>)</w:t>
      </w:r>
      <w:r w:rsidR="00D0138B" w:rsidRPr="0046428E">
        <w:rPr>
          <w:sz w:val="28"/>
          <w:szCs w:val="28"/>
        </w:rPr>
        <w:t xml:space="preserve">, является </w:t>
      </w:r>
      <w:r w:rsidR="005A6B0D" w:rsidRPr="0046428E">
        <w:rPr>
          <w:sz w:val="28"/>
          <w:szCs w:val="28"/>
        </w:rPr>
        <w:t>постоянно действующим представительным, коллегиальным и координирующим органом</w:t>
      </w:r>
      <w:r w:rsidR="007A3B19" w:rsidRPr="0046428E">
        <w:rPr>
          <w:sz w:val="28"/>
          <w:szCs w:val="28"/>
        </w:rPr>
        <w:t xml:space="preserve"> студенческого самоуправления</w:t>
      </w:r>
      <w:r w:rsidR="005A6B0D" w:rsidRPr="0046428E">
        <w:rPr>
          <w:i/>
          <w:color w:val="000000"/>
          <w:sz w:val="28"/>
          <w:szCs w:val="28"/>
          <w:shd w:val="clear" w:color="auto" w:fill="FFFFFF"/>
        </w:rPr>
        <w:t>,</w:t>
      </w:r>
      <w:r w:rsidR="005A6B0D" w:rsidRPr="0046428E">
        <w:rPr>
          <w:color w:val="000000"/>
          <w:sz w:val="28"/>
          <w:szCs w:val="28"/>
          <w:shd w:val="clear" w:color="auto" w:fill="FFFFFF"/>
        </w:rPr>
        <w:t xml:space="preserve"> реализующим права </w:t>
      </w:r>
      <w:r w:rsidRPr="0046428E">
        <w:rPr>
          <w:color w:val="000000"/>
          <w:sz w:val="28"/>
          <w:szCs w:val="28"/>
          <w:shd w:val="clear" w:color="auto" w:fill="FFFFFF"/>
        </w:rPr>
        <w:t>обучающихся</w:t>
      </w:r>
      <w:r w:rsidR="005A6B0D" w:rsidRPr="0046428E">
        <w:rPr>
          <w:color w:val="000000"/>
          <w:sz w:val="28"/>
          <w:szCs w:val="28"/>
          <w:shd w:val="clear" w:color="auto" w:fill="FFFFFF"/>
        </w:rPr>
        <w:t xml:space="preserve"> на участие в управлении образовательным процессом,</w:t>
      </w:r>
      <w:r w:rsidR="005A6B0D" w:rsidRPr="0046428E">
        <w:rPr>
          <w:sz w:val="28"/>
          <w:szCs w:val="28"/>
        </w:rPr>
        <w:t xml:space="preserve"> в</w:t>
      </w:r>
      <w:r w:rsidRPr="0046428E">
        <w:rPr>
          <w:sz w:val="28"/>
          <w:szCs w:val="28"/>
        </w:rPr>
        <w:t xml:space="preserve"> целях обеспечения защиты прав обучающихся </w:t>
      </w:r>
      <w:r w:rsidR="008F6E6A" w:rsidRPr="0046428E">
        <w:rPr>
          <w:sz w:val="28"/>
          <w:szCs w:val="28"/>
        </w:rPr>
        <w:t>в получении качественного образования</w:t>
      </w:r>
      <w:r w:rsidR="005A6B0D" w:rsidRPr="0046428E">
        <w:rPr>
          <w:sz w:val="28"/>
          <w:szCs w:val="28"/>
        </w:rPr>
        <w:t>,</w:t>
      </w:r>
      <w:r w:rsidR="005A6B0D" w:rsidRPr="0046428E">
        <w:rPr>
          <w:color w:val="000000"/>
          <w:sz w:val="28"/>
          <w:szCs w:val="28"/>
          <w:shd w:val="clear" w:color="auto" w:fill="FFFFFF"/>
        </w:rPr>
        <w:t xml:space="preserve"> а также в содействии </w:t>
      </w:r>
      <w:r w:rsidR="0051161B" w:rsidRPr="0046428E">
        <w:rPr>
          <w:sz w:val="28"/>
          <w:szCs w:val="28"/>
        </w:rPr>
        <w:t>Академии</w:t>
      </w:r>
      <w:r w:rsidR="005A6B0D" w:rsidRPr="0046428E">
        <w:rPr>
          <w:color w:val="000000"/>
          <w:sz w:val="28"/>
          <w:szCs w:val="28"/>
          <w:shd w:val="clear" w:color="auto" w:fill="FFFFFF"/>
        </w:rPr>
        <w:t xml:space="preserve"> в решении стоящих перед н</w:t>
      </w:r>
      <w:r w:rsidR="002948E4" w:rsidRPr="0046428E">
        <w:rPr>
          <w:color w:val="000000"/>
          <w:sz w:val="28"/>
          <w:szCs w:val="28"/>
          <w:shd w:val="clear" w:color="auto" w:fill="FFFFFF"/>
        </w:rPr>
        <w:t>ей</w:t>
      </w:r>
      <w:r w:rsidR="005A6B0D" w:rsidRPr="0046428E">
        <w:rPr>
          <w:color w:val="000000"/>
          <w:sz w:val="28"/>
          <w:szCs w:val="28"/>
          <w:shd w:val="clear" w:color="auto" w:fill="FFFFFF"/>
        </w:rPr>
        <w:t xml:space="preserve"> задач по подготовке квалифицированных специалистов</w:t>
      </w:r>
      <w:r w:rsidR="002948E4" w:rsidRPr="0046428E">
        <w:rPr>
          <w:color w:val="000000"/>
          <w:sz w:val="28"/>
          <w:szCs w:val="28"/>
          <w:shd w:val="clear" w:color="auto" w:fill="FFFFFF"/>
        </w:rPr>
        <w:t>.</w:t>
      </w:r>
    </w:p>
    <w:p w:rsidR="005F4CCB" w:rsidRPr="0046428E" w:rsidRDefault="00853EEA" w:rsidP="00E531D6">
      <w:pPr>
        <w:pStyle w:val="consnormal"/>
        <w:spacing w:line="288" w:lineRule="auto"/>
        <w:ind w:firstLine="567"/>
        <w:jc w:val="both"/>
        <w:rPr>
          <w:b/>
          <w:sz w:val="28"/>
          <w:szCs w:val="28"/>
        </w:rPr>
      </w:pPr>
      <w:r w:rsidRPr="0046428E">
        <w:rPr>
          <w:sz w:val="28"/>
          <w:szCs w:val="28"/>
        </w:rPr>
        <w:t>1.</w:t>
      </w:r>
      <w:r w:rsidR="00F204F4" w:rsidRPr="0046428E">
        <w:rPr>
          <w:sz w:val="28"/>
          <w:szCs w:val="28"/>
        </w:rPr>
        <w:t>4</w:t>
      </w:r>
      <w:r w:rsidR="002D630B" w:rsidRPr="0046428E">
        <w:rPr>
          <w:sz w:val="28"/>
          <w:szCs w:val="28"/>
        </w:rPr>
        <w:tab/>
      </w:r>
      <w:r w:rsidRPr="0046428E">
        <w:rPr>
          <w:sz w:val="28"/>
          <w:szCs w:val="28"/>
        </w:rPr>
        <w:t xml:space="preserve"> </w:t>
      </w:r>
      <w:r w:rsidR="008572DD" w:rsidRPr="0046428E">
        <w:rPr>
          <w:sz w:val="28"/>
          <w:szCs w:val="28"/>
        </w:rPr>
        <w:t>Комиссия</w:t>
      </w:r>
      <w:r w:rsidR="00D0138B" w:rsidRPr="0046428E">
        <w:rPr>
          <w:sz w:val="28"/>
          <w:szCs w:val="28"/>
        </w:rPr>
        <w:t xml:space="preserve"> считается созданн</w:t>
      </w:r>
      <w:r w:rsidR="005F4CCB" w:rsidRPr="0046428E">
        <w:rPr>
          <w:sz w:val="28"/>
          <w:szCs w:val="28"/>
        </w:rPr>
        <w:t>ой</w:t>
      </w:r>
      <w:r w:rsidR="00D0138B" w:rsidRPr="0046428E">
        <w:rPr>
          <w:sz w:val="28"/>
          <w:szCs w:val="28"/>
        </w:rPr>
        <w:t xml:space="preserve"> с момента утверждения </w:t>
      </w:r>
      <w:r w:rsidR="00954719" w:rsidRPr="0046428E">
        <w:rPr>
          <w:sz w:val="28"/>
          <w:szCs w:val="28"/>
        </w:rPr>
        <w:t xml:space="preserve">настоящего </w:t>
      </w:r>
      <w:r w:rsidR="005F4CCB" w:rsidRPr="0046428E">
        <w:rPr>
          <w:sz w:val="28"/>
          <w:szCs w:val="28"/>
        </w:rPr>
        <w:t>Положения</w:t>
      </w:r>
      <w:r w:rsidR="007206AA" w:rsidRPr="0046428E">
        <w:rPr>
          <w:sz w:val="28"/>
          <w:szCs w:val="28"/>
        </w:rPr>
        <w:t>.</w:t>
      </w:r>
    </w:p>
    <w:p w:rsidR="00A50DDB" w:rsidRPr="0046428E" w:rsidRDefault="00853EEA" w:rsidP="00E531D6">
      <w:pPr>
        <w:pStyle w:val="1TimesNewRoman12"/>
        <w:spacing w:before="0" w:after="120" w:line="288" w:lineRule="auto"/>
        <w:rPr>
          <w:sz w:val="28"/>
          <w:szCs w:val="28"/>
        </w:rPr>
      </w:pPr>
      <w:bookmarkStart w:id="16" w:name="_Toc431887463"/>
      <w:r w:rsidRPr="0046428E">
        <w:rPr>
          <w:sz w:val="28"/>
          <w:szCs w:val="28"/>
        </w:rPr>
        <w:t xml:space="preserve">2. </w:t>
      </w:r>
      <w:r w:rsidR="007C3402" w:rsidRPr="0046428E">
        <w:rPr>
          <w:sz w:val="28"/>
          <w:szCs w:val="28"/>
        </w:rPr>
        <w:t>Цели и задачи Комиссии</w:t>
      </w:r>
      <w:bookmarkEnd w:id="16"/>
    </w:p>
    <w:p w:rsidR="00821544" w:rsidRPr="0046428E" w:rsidRDefault="00821544" w:rsidP="00E531D6">
      <w:pPr>
        <w:pStyle w:val="consnormal"/>
        <w:numPr>
          <w:ilvl w:val="1"/>
          <w:numId w:val="21"/>
        </w:numPr>
        <w:spacing w:line="288" w:lineRule="auto"/>
        <w:ind w:left="0" w:firstLine="540"/>
        <w:jc w:val="both"/>
        <w:rPr>
          <w:sz w:val="28"/>
          <w:szCs w:val="28"/>
          <w:shd w:val="clear" w:color="auto" w:fill="FFFFFF"/>
        </w:rPr>
      </w:pPr>
      <w:r w:rsidRPr="0046428E">
        <w:rPr>
          <w:sz w:val="28"/>
          <w:szCs w:val="28"/>
          <w:shd w:val="clear" w:color="auto" w:fill="FFFFFF"/>
        </w:rPr>
        <w:t xml:space="preserve">Целью деятельности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  <w:shd w:val="clear" w:color="auto" w:fill="FFFFFF"/>
        </w:rPr>
        <w:t xml:space="preserve"> является </w:t>
      </w:r>
      <w:r w:rsidR="00853EEA" w:rsidRPr="0046428E">
        <w:rPr>
          <w:sz w:val="28"/>
          <w:szCs w:val="28"/>
          <w:shd w:val="clear" w:color="auto" w:fill="FFFFFF"/>
        </w:rPr>
        <w:t xml:space="preserve">вовлечение </w:t>
      </w:r>
      <w:r w:rsidR="004757FC" w:rsidRPr="0046428E">
        <w:rPr>
          <w:sz w:val="28"/>
          <w:szCs w:val="28"/>
          <w:shd w:val="clear" w:color="auto" w:fill="FFFFFF"/>
        </w:rPr>
        <w:t>обучающихся</w:t>
      </w:r>
      <w:r w:rsidR="00853EEA" w:rsidRPr="0046428E">
        <w:rPr>
          <w:sz w:val="28"/>
          <w:szCs w:val="28"/>
          <w:shd w:val="clear" w:color="auto" w:fill="FFFFFF"/>
        </w:rPr>
        <w:t xml:space="preserve"> в процесс оценки и повышение</w:t>
      </w:r>
      <w:r w:rsidRPr="0046428E">
        <w:rPr>
          <w:sz w:val="28"/>
          <w:szCs w:val="28"/>
          <w:shd w:val="clear" w:color="auto" w:fill="FFFFFF"/>
        </w:rPr>
        <w:t xml:space="preserve"> качества</w:t>
      </w:r>
      <w:r w:rsidR="00853EEA" w:rsidRPr="0046428E">
        <w:rPr>
          <w:sz w:val="28"/>
          <w:szCs w:val="28"/>
          <w:shd w:val="clear" w:color="auto" w:fill="FFFFFF"/>
        </w:rPr>
        <w:t xml:space="preserve"> подготовки высококвалифицированных и всесторонне развитых специалистов</w:t>
      </w:r>
      <w:r w:rsidR="00B162CE" w:rsidRPr="0046428E">
        <w:rPr>
          <w:sz w:val="28"/>
          <w:szCs w:val="28"/>
        </w:rPr>
        <w:t>.</w:t>
      </w:r>
    </w:p>
    <w:p w:rsidR="00B51395" w:rsidRPr="0046428E" w:rsidRDefault="00853EEA" w:rsidP="00E531D6">
      <w:pPr>
        <w:pStyle w:val="consnormal"/>
        <w:numPr>
          <w:ilvl w:val="1"/>
          <w:numId w:val="21"/>
        </w:numPr>
        <w:spacing w:line="288" w:lineRule="auto"/>
        <w:ind w:left="0" w:firstLine="540"/>
        <w:jc w:val="both"/>
        <w:rPr>
          <w:b/>
          <w:sz w:val="28"/>
          <w:szCs w:val="28"/>
        </w:rPr>
      </w:pPr>
      <w:r w:rsidRPr="0046428E">
        <w:rPr>
          <w:sz w:val="28"/>
          <w:szCs w:val="28"/>
          <w:shd w:val="clear" w:color="auto" w:fill="FFFFFF"/>
        </w:rPr>
        <w:t>Основными задачами деятельности Комиссии является</w:t>
      </w:r>
      <w:r w:rsidR="00821544" w:rsidRPr="0046428E">
        <w:rPr>
          <w:sz w:val="28"/>
          <w:szCs w:val="28"/>
          <w:shd w:val="clear" w:color="auto" w:fill="FFFFFF"/>
        </w:rPr>
        <w:t>:</w:t>
      </w:r>
    </w:p>
    <w:p w:rsidR="0032055B" w:rsidRPr="0046428E" w:rsidRDefault="0032055B" w:rsidP="00E531D6">
      <w:pPr>
        <w:pStyle w:val="consnormal"/>
        <w:spacing w:line="288" w:lineRule="auto"/>
        <w:ind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lastRenderedPageBreak/>
        <w:t>– повышение качества и конкурентоспособности высшего образования в России с учетом мнения всех сторон, в интересах которых работает система образования;</w:t>
      </w:r>
    </w:p>
    <w:p w:rsidR="00A81B8B" w:rsidRDefault="00B51395" w:rsidP="00E531D6">
      <w:pPr>
        <w:pStyle w:val="consnormal"/>
        <w:numPr>
          <w:ilvl w:val="0"/>
          <w:numId w:val="2"/>
        </w:numPr>
        <w:tabs>
          <w:tab w:val="clear" w:pos="360"/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организация мониторинга качества образования</w:t>
      </w:r>
      <w:r w:rsidR="00A81B8B">
        <w:rPr>
          <w:sz w:val="28"/>
          <w:szCs w:val="28"/>
        </w:rPr>
        <w:t xml:space="preserve"> посредством проведения опросов и иных социологических методов</w:t>
      </w:r>
      <w:r w:rsidRPr="0046428E">
        <w:rPr>
          <w:sz w:val="28"/>
          <w:szCs w:val="28"/>
        </w:rPr>
        <w:t>;</w:t>
      </w:r>
    </w:p>
    <w:p w:rsidR="00B51395" w:rsidRPr="00A81B8B" w:rsidRDefault="00B51395" w:rsidP="00E531D6">
      <w:pPr>
        <w:pStyle w:val="consnormal"/>
        <w:numPr>
          <w:ilvl w:val="0"/>
          <w:numId w:val="2"/>
        </w:numPr>
        <w:tabs>
          <w:tab w:val="clear" w:pos="360"/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A81B8B">
        <w:rPr>
          <w:sz w:val="28"/>
          <w:szCs w:val="28"/>
        </w:rPr>
        <w:t xml:space="preserve">комплексная оценка потребностей </w:t>
      </w:r>
      <w:r w:rsidR="004757FC" w:rsidRPr="00A81B8B">
        <w:rPr>
          <w:sz w:val="28"/>
          <w:szCs w:val="28"/>
          <w:shd w:val="clear" w:color="auto" w:fill="FFFFFF"/>
        </w:rPr>
        <w:t>обучающихся</w:t>
      </w:r>
      <w:r w:rsidRPr="00A81B8B">
        <w:rPr>
          <w:sz w:val="28"/>
          <w:szCs w:val="28"/>
        </w:rPr>
        <w:t>, как потребителя образовательной услуги с помощью внешних и внутренних методов;</w:t>
      </w:r>
    </w:p>
    <w:p w:rsidR="0032055B" w:rsidRPr="0046428E" w:rsidRDefault="007A52EE" w:rsidP="00E531D6">
      <w:pPr>
        <w:pStyle w:val="consnormal"/>
        <w:numPr>
          <w:ilvl w:val="0"/>
          <w:numId w:val="2"/>
        </w:numPr>
        <w:tabs>
          <w:tab w:val="clear" w:pos="360"/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р</w:t>
      </w:r>
      <w:r w:rsidR="00821544" w:rsidRPr="0046428E">
        <w:rPr>
          <w:sz w:val="28"/>
          <w:szCs w:val="28"/>
        </w:rPr>
        <w:t xml:space="preserve">азработка предложений по повышению качества образовательного процесса с учетом учебных, научных и профессиональных интересов </w:t>
      </w:r>
      <w:r w:rsidR="004757FC" w:rsidRPr="0046428E">
        <w:rPr>
          <w:sz w:val="28"/>
          <w:szCs w:val="28"/>
          <w:shd w:val="clear" w:color="auto" w:fill="FFFFFF"/>
        </w:rPr>
        <w:t>обучающихся</w:t>
      </w:r>
      <w:r w:rsidRPr="0046428E">
        <w:rPr>
          <w:sz w:val="28"/>
          <w:szCs w:val="28"/>
        </w:rPr>
        <w:t>;</w:t>
      </w:r>
    </w:p>
    <w:p w:rsidR="0032055B" w:rsidRPr="0046428E" w:rsidRDefault="0032055B" w:rsidP="00E531D6">
      <w:pPr>
        <w:pStyle w:val="consnormal"/>
        <w:spacing w:line="288" w:lineRule="auto"/>
        <w:ind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– создание условий для формирования целостной оценки и повышения качества образования </w:t>
      </w:r>
      <w:proofErr w:type="gramStart"/>
      <w:r w:rsidRPr="0046428E">
        <w:rPr>
          <w:sz w:val="28"/>
          <w:szCs w:val="28"/>
        </w:rPr>
        <w:t>обучающимися</w:t>
      </w:r>
      <w:proofErr w:type="gramEnd"/>
      <w:r w:rsidRPr="0046428E">
        <w:rPr>
          <w:sz w:val="28"/>
          <w:szCs w:val="28"/>
        </w:rPr>
        <w:t xml:space="preserve"> </w:t>
      </w:r>
      <w:r w:rsidR="001347FA" w:rsidRPr="0046428E">
        <w:rPr>
          <w:sz w:val="28"/>
          <w:szCs w:val="28"/>
        </w:rPr>
        <w:t>Академии</w:t>
      </w:r>
      <w:r w:rsidRPr="0046428E">
        <w:rPr>
          <w:sz w:val="28"/>
          <w:szCs w:val="28"/>
        </w:rPr>
        <w:t>;</w:t>
      </w:r>
    </w:p>
    <w:p w:rsidR="00821544" w:rsidRPr="0046428E" w:rsidRDefault="007A52EE" w:rsidP="00E531D6">
      <w:pPr>
        <w:pStyle w:val="consnormal"/>
        <w:numPr>
          <w:ilvl w:val="0"/>
          <w:numId w:val="2"/>
        </w:numPr>
        <w:tabs>
          <w:tab w:val="clear" w:pos="360"/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ф</w:t>
      </w:r>
      <w:r w:rsidR="00821544" w:rsidRPr="0046428E">
        <w:rPr>
          <w:sz w:val="28"/>
          <w:szCs w:val="28"/>
        </w:rPr>
        <w:t xml:space="preserve">ормирование рекомендаций по внесению изменений в действующие локальные акты, регулирующие права, обязанности и интересы </w:t>
      </w:r>
      <w:r w:rsidR="004757FC" w:rsidRPr="0046428E">
        <w:rPr>
          <w:sz w:val="28"/>
          <w:szCs w:val="28"/>
          <w:shd w:val="clear" w:color="auto" w:fill="FFFFFF"/>
        </w:rPr>
        <w:t>обучающихся</w:t>
      </w:r>
      <w:r w:rsidRPr="0046428E">
        <w:rPr>
          <w:sz w:val="28"/>
          <w:szCs w:val="28"/>
        </w:rPr>
        <w:t>;</w:t>
      </w:r>
    </w:p>
    <w:p w:rsidR="00FE3214" w:rsidRPr="0046428E" w:rsidRDefault="00FE3214" w:rsidP="00E531D6">
      <w:pPr>
        <w:pStyle w:val="consnormal"/>
        <w:numPr>
          <w:ilvl w:val="0"/>
          <w:numId w:val="2"/>
        </w:numPr>
        <w:tabs>
          <w:tab w:val="clear" w:pos="360"/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активная популяризация среди обучающихся нормативных основ образовательного процесса, в том числе ознакомление с политикой в области образования, содержанием образовательных стандартов, рабочих программ</w:t>
      </w:r>
      <w:r w:rsidR="004757FC" w:rsidRPr="0046428E">
        <w:rPr>
          <w:sz w:val="28"/>
          <w:szCs w:val="28"/>
        </w:rPr>
        <w:t xml:space="preserve"> дисциплин</w:t>
      </w:r>
      <w:r w:rsidRPr="0046428E">
        <w:rPr>
          <w:sz w:val="28"/>
          <w:szCs w:val="28"/>
        </w:rPr>
        <w:t xml:space="preserve">, </w:t>
      </w:r>
      <w:r w:rsidR="001347FA" w:rsidRPr="0046428E">
        <w:rPr>
          <w:sz w:val="28"/>
          <w:szCs w:val="28"/>
        </w:rPr>
        <w:t xml:space="preserve">фондов оценочных средств, </w:t>
      </w:r>
      <w:r w:rsidRPr="0046428E">
        <w:rPr>
          <w:sz w:val="28"/>
          <w:szCs w:val="28"/>
        </w:rPr>
        <w:t>учебных планов;</w:t>
      </w:r>
    </w:p>
    <w:p w:rsidR="0032055B" w:rsidRPr="0046428E" w:rsidRDefault="0032055B" w:rsidP="00E531D6">
      <w:pPr>
        <w:pStyle w:val="consnormal"/>
        <w:spacing w:line="288" w:lineRule="auto"/>
        <w:ind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– </w:t>
      </w:r>
      <w:r w:rsidR="00FE3214" w:rsidRPr="0046428E">
        <w:rPr>
          <w:sz w:val="28"/>
          <w:szCs w:val="28"/>
        </w:rPr>
        <w:t xml:space="preserve">создание и развитие системы мотивации </w:t>
      </w:r>
      <w:proofErr w:type="gramStart"/>
      <w:r w:rsidR="004757FC" w:rsidRPr="0046428E">
        <w:rPr>
          <w:sz w:val="28"/>
          <w:szCs w:val="28"/>
          <w:shd w:val="clear" w:color="auto" w:fill="FFFFFF"/>
        </w:rPr>
        <w:t>обучающихся</w:t>
      </w:r>
      <w:proofErr w:type="gramEnd"/>
      <w:r w:rsidRPr="0046428E">
        <w:rPr>
          <w:sz w:val="28"/>
          <w:szCs w:val="28"/>
        </w:rPr>
        <w:t xml:space="preserve"> к образовательному процессу и формирование ответственности за выбранную образовательную специальность путем </w:t>
      </w:r>
      <w:r w:rsidR="00FE3214" w:rsidRPr="0046428E">
        <w:rPr>
          <w:sz w:val="28"/>
          <w:szCs w:val="28"/>
        </w:rPr>
        <w:t>прив</w:t>
      </w:r>
      <w:r w:rsidR="00E60B12" w:rsidRPr="0046428E">
        <w:rPr>
          <w:sz w:val="28"/>
          <w:szCs w:val="28"/>
        </w:rPr>
        <w:t>лечени</w:t>
      </w:r>
      <w:r w:rsidRPr="0046428E">
        <w:rPr>
          <w:sz w:val="28"/>
          <w:szCs w:val="28"/>
        </w:rPr>
        <w:t xml:space="preserve">я к </w:t>
      </w:r>
      <w:r w:rsidR="00E60B12" w:rsidRPr="0046428E">
        <w:rPr>
          <w:sz w:val="28"/>
          <w:szCs w:val="28"/>
        </w:rPr>
        <w:t>экспертной оценке;</w:t>
      </w:r>
    </w:p>
    <w:p w:rsidR="0032055B" w:rsidRPr="0046428E" w:rsidRDefault="0032055B" w:rsidP="00E531D6">
      <w:pPr>
        <w:pStyle w:val="consnormal"/>
        <w:spacing w:line="288" w:lineRule="auto"/>
        <w:ind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– создание эффективной методики </w:t>
      </w:r>
      <w:proofErr w:type="spellStart"/>
      <w:r w:rsidRPr="0046428E">
        <w:rPr>
          <w:sz w:val="28"/>
          <w:szCs w:val="28"/>
        </w:rPr>
        <w:t>самообследования</w:t>
      </w:r>
      <w:proofErr w:type="spellEnd"/>
      <w:r w:rsidRPr="0046428E">
        <w:rPr>
          <w:sz w:val="28"/>
          <w:szCs w:val="28"/>
        </w:rPr>
        <w:t xml:space="preserve"> Академии с учетом мнения </w:t>
      </w:r>
      <w:proofErr w:type="gramStart"/>
      <w:r w:rsidRPr="0046428E">
        <w:rPr>
          <w:sz w:val="28"/>
          <w:szCs w:val="28"/>
        </w:rPr>
        <w:t>обучающихся</w:t>
      </w:r>
      <w:proofErr w:type="gramEnd"/>
      <w:r w:rsidRPr="0046428E">
        <w:rPr>
          <w:sz w:val="28"/>
          <w:szCs w:val="28"/>
        </w:rPr>
        <w:t>;</w:t>
      </w:r>
    </w:p>
    <w:p w:rsidR="0032055B" w:rsidRPr="0046428E" w:rsidRDefault="0032055B" w:rsidP="00E531D6">
      <w:pPr>
        <w:pStyle w:val="consnormal"/>
        <w:spacing w:line="288" w:lineRule="auto"/>
        <w:ind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– исследование удовлетворенности обучающихся качеством предоставляемых образовательных услуг;</w:t>
      </w:r>
    </w:p>
    <w:p w:rsidR="0043122D" w:rsidRPr="0046428E" w:rsidRDefault="0043122D" w:rsidP="00E531D6">
      <w:pPr>
        <w:pStyle w:val="consnormal"/>
        <w:numPr>
          <w:ilvl w:val="0"/>
          <w:numId w:val="2"/>
        </w:numPr>
        <w:tabs>
          <w:tab w:val="clear" w:pos="360"/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взаимодействие с</w:t>
      </w:r>
      <w:r w:rsidR="00853EEA" w:rsidRPr="0046428E">
        <w:rPr>
          <w:sz w:val="28"/>
          <w:szCs w:val="28"/>
        </w:rPr>
        <w:t>о структурными подразделениями Академии</w:t>
      </w:r>
      <w:r w:rsidRPr="0046428E">
        <w:rPr>
          <w:sz w:val="28"/>
          <w:szCs w:val="28"/>
        </w:rPr>
        <w:t>;</w:t>
      </w:r>
    </w:p>
    <w:p w:rsidR="0032055B" w:rsidRPr="0046428E" w:rsidRDefault="0032055B" w:rsidP="00E531D6">
      <w:pPr>
        <w:pStyle w:val="consnormal"/>
        <w:spacing w:line="288" w:lineRule="auto"/>
        <w:ind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– построение системы постоянного взаимодействия руководства Академии и обучающихся для максимально оперативного обсуждения вопросов, влияющих на качество образования;</w:t>
      </w:r>
    </w:p>
    <w:p w:rsidR="00821544" w:rsidRPr="0046428E" w:rsidRDefault="007A52EE" w:rsidP="00E531D6">
      <w:pPr>
        <w:pStyle w:val="consnormal"/>
        <w:numPr>
          <w:ilvl w:val="0"/>
          <w:numId w:val="2"/>
        </w:numPr>
        <w:tabs>
          <w:tab w:val="clear" w:pos="360"/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с</w:t>
      </w:r>
      <w:r w:rsidR="00821544" w:rsidRPr="0046428E">
        <w:rPr>
          <w:sz w:val="28"/>
          <w:szCs w:val="28"/>
        </w:rPr>
        <w:t>одействие структурным подразделениям в проводимых ими мероприятиях в рамках образо</w:t>
      </w:r>
      <w:r w:rsidRPr="0046428E">
        <w:rPr>
          <w:sz w:val="28"/>
          <w:szCs w:val="28"/>
        </w:rPr>
        <w:t>вательного и научного процессов;</w:t>
      </w:r>
    </w:p>
    <w:p w:rsidR="001173A9" w:rsidRPr="0046428E" w:rsidRDefault="007A52EE" w:rsidP="00E531D6">
      <w:pPr>
        <w:pStyle w:val="consnormal"/>
        <w:numPr>
          <w:ilvl w:val="0"/>
          <w:numId w:val="2"/>
        </w:numPr>
        <w:tabs>
          <w:tab w:val="clear" w:pos="360"/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р</w:t>
      </w:r>
      <w:r w:rsidR="00821544" w:rsidRPr="0046428E">
        <w:rPr>
          <w:sz w:val="28"/>
          <w:szCs w:val="28"/>
        </w:rPr>
        <w:t xml:space="preserve">азработка </w:t>
      </w:r>
      <w:r w:rsidR="00564377" w:rsidRPr="0046428E">
        <w:rPr>
          <w:sz w:val="28"/>
          <w:szCs w:val="28"/>
        </w:rPr>
        <w:t xml:space="preserve">и реализация </w:t>
      </w:r>
      <w:r w:rsidR="00821544" w:rsidRPr="0046428E">
        <w:rPr>
          <w:sz w:val="28"/>
          <w:szCs w:val="28"/>
        </w:rPr>
        <w:t>проектов для оценки качества образования и улучшения показателей образов</w:t>
      </w:r>
      <w:r w:rsidR="001173A9" w:rsidRPr="0046428E">
        <w:rPr>
          <w:sz w:val="28"/>
          <w:szCs w:val="28"/>
        </w:rPr>
        <w:t>ательной си</w:t>
      </w:r>
      <w:r w:rsidR="00782237" w:rsidRPr="0046428E">
        <w:rPr>
          <w:sz w:val="28"/>
          <w:szCs w:val="28"/>
        </w:rPr>
        <w:t xml:space="preserve">стемы в </w:t>
      </w:r>
      <w:r w:rsidR="004757FC" w:rsidRPr="0046428E">
        <w:rPr>
          <w:sz w:val="28"/>
          <w:szCs w:val="28"/>
        </w:rPr>
        <w:t>образовательных организациях высшего образования</w:t>
      </w:r>
      <w:r w:rsidR="0032055B" w:rsidRPr="0046428E">
        <w:rPr>
          <w:sz w:val="28"/>
          <w:szCs w:val="28"/>
        </w:rPr>
        <w:t xml:space="preserve"> страны;</w:t>
      </w:r>
    </w:p>
    <w:p w:rsidR="0032055B" w:rsidRPr="0046428E" w:rsidRDefault="0032055B" w:rsidP="00E531D6">
      <w:pPr>
        <w:pStyle w:val="consnormal"/>
        <w:spacing w:line="288" w:lineRule="auto"/>
        <w:ind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– реализация принципов </w:t>
      </w:r>
      <w:proofErr w:type="gramStart"/>
      <w:r w:rsidRPr="0046428E">
        <w:rPr>
          <w:sz w:val="28"/>
          <w:szCs w:val="28"/>
        </w:rPr>
        <w:t>действия</w:t>
      </w:r>
      <w:proofErr w:type="gramEnd"/>
      <w:r w:rsidRPr="0046428E">
        <w:rPr>
          <w:sz w:val="28"/>
          <w:szCs w:val="28"/>
        </w:rPr>
        <w:t xml:space="preserve"> в интересах обучающихся, предполагаемых в рамках реализации Болонской конвенции. </w:t>
      </w:r>
    </w:p>
    <w:p w:rsidR="004C6FC9" w:rsidRPr="0046428E" w:rsidRDefault="007C3402" w:rsidP="00E531D6">
      <w:pPr>
        <w:pStyle w:val="1TimesNewRoman12"/>
        <w:spacing w:before="120" w:after="120" w:line="288" w:lineRule="auto"/>
        <w:rPr>
          <w:sz w:val="28"/>
          <w:szCs w:val="28"/>
        </w:rPr>
      </w:pPr>
      <w:bookmarkStart w:id="17" w:name="_Toc431887464"/>
      <w:r w:rsidRPr="0046428E">
        <w:rPr>
          <w:sz w:val="28"/>
          <w:szCs w:val="28"/>
        </w:rPr>
        <w:lastRenderedPageBreak/>
        <w:t>3. Организация работы Комиссии</w:t>
      </w:r>
      <w:bookmarkEnd w:id="17"/>
    </w:p>
    <w:p w:rsidR="00853EEA" w:rsidRPr="0046428E" w:rsidRDefault="00853EEA" w:rsidP="00E531D6">
      <w:pPr>
        <w:pStyle w:val="consnormal"/>
        <w:numPr>
          <w:ilvl w:val="1"/>
          <w:numId w:val="4"/>
        </w:numPr>
        <w:tabs>
          <w:tab w:val="clear" w:pos="720"/>
          <w:tab w:val="left" w:pos="0"/>
          <w:tab w:val="num" w:pos="540"/>
        </w:tabs>
        <w:spacing w:line="288" w:lineRule="auto"/>
        <w:ind w:left="0" w:firstLine="539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Комиссия создается как постоянно действующий, представительный, координирующий орган студенческого самоуправления. </w:t>
      </w:r>
    </w:p>
    <w:p w:rsidR="00853EEA" w:rsidRPr="0046428E" w:rsidRDefault="00853EEA" w:rsidP="00E531D6">
      <w:pPr>
        <w:pStyle w:val="consnormal"/>
        <w:numPr>
          <w:ilvl w:val="1"/>
          <w:numId w:val="4"/>
        </w:numPr>
        <w:tabs>
          <w:tab w:val="clear" w:pos="720"/>
          <w:tab w:val="left" w:pos="0"/>
          <w:tab w:val="num" w:pos="540"/>
        </w:tabs>
        <w:spacing w:line="288" w:lineRule="auto"/>
        <w:ind w:left="0" w:firstLine="539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Срок действия сформированного состава Комиссии составляет 1 год.</w:t>
      </w:r>
    </w:p>
    <w:p w:rsidR="009A6A9C" w:rsidRPr="0046428E" w:rsidRDefault="009A6A9C" w:rsidP="00E531D6">
      <w:pPr>
        <w:pStyle w:val="consnormal"/>
        <w:numPr>
          <w:ilvl w:val="1"/>
          <w:numId w:val="4"/>
        </w:numPr>
        <w:tabs>
          <w:tab w:val="clear" w:pos="720"/>
          <w:tab w:val="left" w:pos="0"/>
          <w:tab w:val="num" w:pos="540"/>
        </w:tabs>
        <w:spacing w:line="288" w:lineRule="auto"/>
        <w:ind w:left="0" w:firstLine="539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В состав Комиссии на добровольной основе входят выборные представители из числа лиц, обучающихся </w:t>
      </w:r>
      <w:r w:rsidR="00D13AE8" w:rsidRPr="0046428E">
        <w:rPr>
          <w:sz w:val="28"/>
          <w:szCs w:val="28"/>
        </w:rPr>
        <w:t xml:space="preserve">по образовательным программам высшего образования - </w:t>
      </w:r>
      <w:r w:rsidRPr="0046428E">
        <w:rPr>
          <w:sz w:val="28"/>
          <w:szCs w:val="28"/>
        </w:rPr>
        <w:t xml:space="preserve">программам </w:t>
      </w:r>
      <w:r w:rsidR="004757FC" w:rsidRPr="0046428E">
        <w:rPr>
          <w:sz w:val="28"/>
          <w:szCs w:val="28"/>
        </w:rPr>
        <w:t xml:space="preserve">бакалавриата, </w:t>
      </w:r>
      <w:r w:rsidR="004F287D" w:rsidRPr="0046428E">
        <w:rPr>
          <w:sz w:val="28"/>
          <w:szCs w:val="28"/>
        </w:rPr>
        <w:t xml:space="preserve">программам </w:t>
      </w:r>
      <w:r w:rsidRPr="0046428E">
        <w:rPr>
          <w:sz w:val="28"/>
          <w:szCs w:val="28"/>
        </w:rPr>
        <w:t xml:space="preserve">специалитета, </w:t>
      </w:r>
      <w:r w:rsidR="004F287D" w:rsidRPr="0046428E">
        <w:rPr>
          <w:sz w:val="28"/>
          <w:szCs w:val="28"/>
        </w:rPr>
        <w:t xml:space="preserve">программам </w:t>
      </w:r>
      <w:r w:rsidRPr="0046428E">
        <w:rPr>
          <w:sz w:val="28"/>
          <w:szCs w:val="28"/>
        </w:rPr>
        <w:t xml:space="preserve">магистратуры и </w:t>
      </w:r>
      <w:r w:rsidR="00D13AE8" w:rsidRPr="0046428E">
        <w:rPr>
          <w:sz w:val="28"/>
          <w:szCs w:val="28"/>
        </w:rPr>
        <w:t>программам подготовки научно-педагогических кадров в аспирантуре</w:t>
      </w:r>
      <w:r w:rsidRPr="0046428E">
        <w:rPr>
          <w:sz w:val="28"/>
          <w:szCs w:val="28"/>
        </w:rPr>
        <w:t>.</w:t>
      </w:r>
    </w:p>
    <w:p w:rsidR="004C6FC9" w:rsidRPr="0046428E" w:rsidRDefault="004C6FC9" w:rsidP="00E531D6">
      <w:pPr>
        <w:pStyle w:val="consnormal"/>
        <w:numPr>
          <w:ilvl w:val="1"/>
          <w:numId w:val="4"/>
        </w:numPr>
        <w:tabs>
          <w:tab w:val="clear" w:pos="720"/>
          <w:tab w:val="left" w:pos="0"/>
          <w:tab w:val="num" w:pos="540"/>
        </w:tabs>
        <w:spacing w:line="288" w:lineRule="auto"/>
        <w:ind w:left="0" w:firstLine="539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Состав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формируется из председателя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, заместителя председателя, секретаря и членов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>.</w:t>
      </w:r>
    </w:p>
    <w:p w:rsidR="008A18BE" w:rsidRPr="0046428E" w:rsidRDefault="008A18BE" w:rsidP="00E531D6">
      <w:pPr>
        <w:pStyle w:val="consnormal"/>
        <w:numPr>
          <w:ilvl w:val="1"/>
          <w:numId w:val="4"/>
        </w:numPr>
        <w:tabs>
          <w:tab w:val="clear" w:pos="720"/>
          <w:tab w:val="left" w:pos="0"/>
          <w:tab w:val="num" w:pos="540"/>
        </w:tabs>
        <w:spacing w:line="288" w:lineRule="auto"/>
        <w:ind w:left="0" w:firstLine="539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В состав </w:t>
      </w:r>
      <w:r w:rsidR="009A6A9C" w:rsidRPr="0046428E">
        <w:rPr>
          <w:sz w:val="28"/>
          <w:szCs w:val="28"/>
        </w:rPr>
        <w:t>К</w:t>
      </w:r>
      <w:r w:rsidRPr="0046428E">
        <w:rPr>
          <w:sz w:val="28"/>
          <w:szCs w:val="28"/>
        </w:rPr>
        <w:t xml:space="preserve">омиссии выбираются представители от каждого </w:t>
      </w:r>
      <w:r w:rsidR="00C15965" w:rsidRPr="0046428E">
        <w:rPr>
          <w:sz w:val="28"/>
          <w:szCs w:val="28"/>
        </w:rPr>
        <w:t>института</w:t>
      </w:r>
      <w:r w:rsidR="004F287D" w:rsidRPr="0046428E">
        <w:rPr>
          <w:sz w:val="28"/>
          <w:szCs w:val="28"/>
        </w:rPr>
        <w:t>.</w:t>
      </w:r>
    </w:p>
    <w:p w:rsidR="00623D8F" w:rsidRPr="0046428E" w:rsidRDefault="009A6A9C" w:rsidP="00E531D6">
      <w:pPr>
        <w:pStyle w:val="consnormal"/>
        <w:numPr>
          <w:ilvl w:val="1"/>
          <w:numId w:val="4"/>
        </w:numPr>
        <w:spacing w:line="288" w:lineRule="auto"/>
        <w:ind w:left="0" w:firstLine="539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Секретарь ведет протокол заседаний Комиссии, которые сшиваются в соответствии с правилами по делопроизводству. </w:t>
      </w:r>
      <w:r w:rsidR="00A50DDB" w:rsidRPr="0046428E">
        <w:rPr>
          <w:sz w:val="28"/>
          <w:szCs w:val="28"/>
        </w:rPr>
        <w:t xml:space="preserve">Протоколы заседаний </w:t>
      </w:r>
      <w:r w:rsidR="008572DD" w:rsidRPr="0046428E">
        <w:rPr>
          <w:sz w:val="28"/>
          <w:szCs w:val="28"/>
        </w:rPr>
        <w:t>Комиссии</w:t>
      </w:r>
      <w:r w:rsidR="00A50DDB" w:rsidRPr="0046428E">
        <w:rPr>
          <w:sz w:val="28"/>
          <w:szCs w:val="28"/>
        </w:rPr>
        <w:t xml:space="preserve"> подписываются председателем (или заместителем председателя) и секретарем </w:t>
      </w:r>
      <w:r w:rsidR="008572DD" w:rsidRPr="0046428E">
        <w:rPr>
          <w:sz w:val="28"/>
          <w:szCs w:val="28"/>
        </w:rPr>
        <w:t>Комиссии</w:t>
      </w:r>
      <w:r w:rsidR="00A50DDB" w:rsidRPr="0046428E">
        <w:rPr>
          <w:sz w:val="28"/>
          <w:szCs w:val="28"/>
        </w:rPr>
        <w:t xml:space="preserve">. </w:t>
      </w:r>
      <w:r w:rsidRPr="0046428E">
        <w:rPr>
          <w:sz w:val="28"/>
          <w:szCs w:val="28"/>
        </w:rPr>
        <w:t>Протокол Комиссии носит открытый характер.</w:t>
      </w:r>
    </w:p>
    <w:p w:rsidR="00A50DDB" w:rsidRPr="0046428E" w:rsidRDefault="009A6A9C" w:rsidP="00E531D6">
      <w:pPr>
        <w:pStyle w:val="consnormal"/>
        <w:numPr>
          <w:ilvl w:val="1"/>
          <w:numId w:val="4"/>
        </w:numPr>
        <w:spacing w:line="288" w:lineRule="auto"/>
        <w:ind w:left="0" w:firstLine="539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Деятельность Комиссии осуществляется </w:t>
      </w:r>
      <w:r w:rsidR="00217E81" w:rsidRPr="0046428E">
        <w:rPr>
          <w:sz w:val="28"/>
          <w:szCs w:val="28"/>
        </w:rPr>
        <w:t>по секторам, которые формируются</w:t>
      </w:r>
      <w:r w:rsidR="001A58B1" w:rsidRPr="0046428E">
        <w:rPr>
          <w:sz w:val="28"/>
          <w:szCs w:val="28"/>
        </w:rPr>
        <w:t xml:space="preserve"> исходя</w:t>
      </w:r>
      <w:r w:rsidR="00217E81" w:rsidRPr="0046428E">
        <w:rPr>
          <w:sz w:val="28"/>
          <w:szCs w:val="28"/>
        </w:rPr>
        <w:t xml:space="preserve"> из основных направлений работ</w:t>
      </w:r>
      <w:r w:rsidR="001A58B1" w:rsidRPr="0046428E">
        <w:rPr>
          <w:sz w:val="28"/>
          <w:szCs w:val="28"/>
        </w:rPr>
        <w:t>ы</w:t>
      </w:r>
      <w:r w:rsidR="00217E81" w:rsidRPr="0046428E">
        <w:rPr>
          <w:sz w:val="28"/>
          <w:szCs w:val="28"/>
        </w:rPr>
        <w:t xml:space="preserve"> Комиссии, утвержденных на у</w:t>
      </w:r>
      <w:r w:rsidR="007A16EA" w:rsidRPr="0046428E">
        <w:rPr>
          <w:sz w:val="28"/>
          <w:szCs w:val="28"/>
        </w:rPr>
        <w:t>чредительном собрании Комиссии.</w:t>
      </w:r>
    </w:p>
    <w:p w:rsidR="007A16EA" w:rsidRPr="0046428E" w:rsidRDefault="007A16EA" w:rsidP="00E531D6">
      <w:pPr>
        <w:pStyle w:val="consnormal"/>
        <w:numPr>
          <w:ilvl w:val="1"/>
          <w:numId w:val="4"/>
        </w:numPr>
        <w:spacing w:line="288" w:lineRule="auto"/>
        <w:ind w:left="0" w:firstLine="539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Заседания Комиссии проходят ежемесячно (не реже одного раза в месяц).</w:t>
      </w:r>
    </w:p>
    <w:p w:rsidR="004F287D" w:rsidRPr="0046428E" w:rsidRDefault="00A50DDB" w:rsidP="00E531D6">
      <w:pPr>
        <w:pStyle w:val="consnormal"/>
        <w:numPr>
          <w:ilvl w:val="1"/>
          <w:numId w:val="4"/>
        </w:numPr>
        <w:spacing w:line="288" w:lineRule="auto"/>
        <w:ind w:left="0" w:firstLine="539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В заседаниях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в зависимости от характера рассматриваемых вопросов могут принимать участие </w:t>
      </w:r>
      <w:r w:rsidR="009A6A9C" w:rsidRPr="0046428E">
        <w:rPr>
          <w:sz w:val="28"/>
          <w:szCs w:val="28"/>
        </w:rPr>
        <w:t xml:space="preserve">представители структурных подразделений </w:t>
      </w:r>
      <w:r w:rsidR="005C03E4" w:rsidRPr="0046428E">
        <w:rPr>
          <w:sz w:val="28"/>
          <w:szCs w:val="28"/>
        </w:rPr>
        <w:t>Академии</w:t>
      </w:r>
      <w:r w:rsidR="00830E17" w:rsidRPr="0046428E">
        <w:rPr>
          <w:sz w:val="28"/>
          <w:szCs w:val="28"/>
        </w:rPr>
        <w:t xml:space="preserve"> </w:t>
      </w:r>
      <w:r w:rsidRPr="0046428E">
        <w:rPr>
          <w:sz w:val="28"/>
          <w:szCs w:val="28"/>
        </w:rPr>
        <w:t xml:space="preserve">по приглашению председателя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>.</w:t>
      </w:r>
    </w:p>
    <w:p w:rsidR="009928F6" w:rsidRPr="0046428E" w:rsidRDefault="00401AF8" w:rsidP="00E531D6">
      <w:pPr>
        <w:pStyle w:val="1"/>
        <w:spacing w:before="120" w:after="120" w:line="288" w:lineRule="auto"/>
        <w:ind w:left="556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431887465"/>
      <w:r w:rsidRPr="0046428E">
        <w:rPr>
          <w:rFonts w:ascii="Times New Roman" w:hAnsi="Times New Roman" w:cs="Times New Roman"/>
          <w:sz w:val="28"/>
          <w:szCs w:val="28"/>
        </w:rPr>
        <w:t>4</w:t>
      </w:r>
      <w:r w:rsidR="00470827" w:rsidRPr="0046428E">
        <w:rPr>
          <w:rFonts w:ascii="Times New Roman" w:hAnsi="Times New Roman" w:cs="Times New Roman"/>
          <w:sz w:val="28"/>
          <w:szCs w:val="28"/>
        </w:rPr>
        <w:t xml:space="preserve">. </w:t>
      </w:r>
      <w:r w:rsidR="007C3402" w:rsidRPr="0046428E">
        <w:rPr>
          <w:rFonts w:ascii="Times New Roman" w:hAnsi="Times New Roman" w:cs="Times New Roman"/>
          <w:sz w:val="28"/>
          <w:szCs w:val="28"/>
        </w:rPr>
        <w:t>Члены Комиссии, их права и обязанности</w:t>
      </w:r>
      <w:bookmarkEnd w:id="18"/>
    </w:p>
    <w:p w:rsidR="00A50DDB" w:rsidRPr="0046428E" w:rsidRDefault="00A50DDB" w:rsidP="00E531D6">
      <w:pPr>
        <w:pStyle w:val="consnormal"/>
        <w:numPr>
          <w:ilvl w:val="1"/>
          <w:numId w:val="5"/>
        </w:numPr>
        <w:tabs>
          <w:tab w:val="clear" w:pos="720"/>
          <w:tab w:val="num" w:pos="36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Члены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имеют равные права</w:t>
      </w:r>
      <w:r w:rsidR="00D202CF" w:rsidRPr="0046428E">
        <w:rPr>
          <w:sz w:val="28"/>
          <w:szCs w:val="28"/>
        </w:rPr>
        <w:t xml:space="preserve"> и обязанности</w:t>
      </w:r>
      <w:r w:rsidRPr="0046428E">
        <w:rPr>
          <w:sz w:val="28"/>
          <w:szCs w:val="28"/>
        </w:rPr>
        <w:t xml:space="preserve"> при обсуждении и принятии решений</w:t>
      </w:r>
      <w:r w:rsidR="008572DD" w:rsidRPr="0046428E">
        <w:rPr>
          <w:sz w:val="28"/>
          <w:szCs w:val="28"/>
        </w:rPr>
        <w:t xml:space="preserve"> Комиссии</w:t>
      </w:r>
      <w:r w:rsidRPr="0046428E">
        <w:rPr>
          <w:sz w:val="28"/>
          <w:szCs w:val="28"/>
        </w:rPr>
        <w:t>.</w:t>
      </w:r>
    </w:p>
    <w:p w:rsidR="00A50DDB" w:rsidRPr="0046428E" w:rsidRDefault="00A50DDB" w:rsidP="00E531D6">
      <w:pPr>
        <w:pStyle w:val="consnormal"/>
        <w:numPr>
          <w:ilvl w:val="1"/>
          <w:numId w:val="5"/>
        </w:numPr>
        <w:tabs>
          <w:tab w:val="clear" w:pos="720"/>
          <w:tab w:val="num" w:pos="36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Члены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имеют право: </w:t>
      </w:r>
    </w:p>
    <w:p w:rsidR="00A50DDB" w:rsidRPr="0046428E" w:rsidRDefault="00A50DDB" w:rsidP="00E531D6">
      <w:pPr>
        <w:pStyle w:val="consnormal"/>
        <w:numPr>
          <w:ilvl w:val="0"/>
          <w:numId w:val="8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свободно высказывать </w:t>
      </w:r>
      <w:r w:rsidR="00D13AE8" w:rsidRPr="0046428E">
        <w:rPr>
          <w:sz w:val="28"/>
          <w:szCs w:val="28"/>
        </w:rPr>
        <w:t xml:space="preserve">на заседаниях Комиссии </w:t>
      </w:r>
      <w:r w:rsidRPr="0046428E">
        <w:rPr>
          <w:sz w:val="28"/>
          <w:szCs w:val="28"/>
        </w:rPr>
        <w:t xml:space="preserve">свое мнение по любому вопросу деятельности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>;</w:t>
      </w:r>
    </w:p>
    <w:p w:rsidR="001A775D" w:rsidRPr="0046428E" w:rsidRDefault="00A50DDB" w:rsidP="00E531D6">
      <w:pPr>
        <w:pStyle w:val="consnormal"/>
        <w:numPr>
          <w:ilvl w:val="0"/>
          <w:numId w:val="8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вносить предложения и замечания по существу обсуждаемых вопросов, предлагать кандидатуры и высказывать свое мнение по кандидатурам лиц, избираемых </w:t>
      </w:r>
      <w:r w:rsidR="008572DD" w:rsidRPr="0046428E">
        <w:rPr>
          <w:sz w:val="28"/>
          <w:szCs w:val="28"/>
        </w:rPr>
        <w:t>Комисси</w:t>
      </w:r>
      <w:r w:rsidR="00130105" w:rsidRPr="0046428E">
        <w:rPr>
          <w:sz w:val="28"/>
          <w:szCs w:val="28"/>
        </w:rPr>
        <w:t>ей</w:t>
      </w:r>
      <w:r w:rsidRPr="0046428E">
        <w:rPr>
          <w:sz w:val="28"/>
          <w:szCs w:val="28"/>
        </w:rPr>
        <w:t xml:space="preserve">, выступать с предложениями по совершенствованию работы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>;</w:t>
      </w:r>
    </w:p>
    <w:p w:rsidR="001A775D" w:rsidRPr="0046428E" w:rsidRDefault="001A775D" w:rsidP="00E531D6">
      <w:pPr>
        <w:pStyle w:val="consnormal"/>
        <w:numPr>
          <w:ilvl w:val="0"/>
          <w:numId w:val="8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обращаться с вопросами к должностным лицам и работникам </w:t>
      </w:r>
      <w:r w:rsidR="005C03E4" w:rsidRPr="0046428E">
        <w:rPr>
          <w:sz w:val="28"/>
          <w:szCs w:val="28"/>
        </w:rPr>
        <w:t>Академии</w:t>
      </w:r>
      <w:r w:rsidR="00130105" w:rsidRPr="0046428E">
        <w:rPr>
          <w:sz w:val="28"/>
          <w:szCs w:val="28"/>
        </w:rPr>
        <w:t>,</w:t>
      </w:r>
      <w:r w:rsidR="00B162CE" w:rsidRPr="0046428E">
        <w:rPr>
          <w:sz w:val="28"/>
          <w:szCs w:val="28"/>
        </w:rPr>
        <w:t xml:space="preserve"> </w:t>
      </w:r>
      <w:r w:rsidRPr="0046428E">
        <w:rPr>
          <w:sz w:val="28"/>
          <w:szCs w:val="28"/>
        </w:rPr>
        <w:t xml:space="preserve">запрашивать справки и документы, необходимые для деятельности </w:t>
      </w:r>
      <w:r w:rsidR="009A6A9C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>;</w:t>
      </w:r>
    </w:p>
    <w:p w:rsidR="001A775D" w:rsidRPr="0046428E" w:rsidRDefault="001A775D" w:rsidP="00E531D6">
      <w:pPr>
        <w:pStyle w:val="consnormal"/>
        <w:numPr>
          <w:ilvl w:val="0"/>
          <w:numId w:val="8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выходить с предложениями к ректору </w:t>
      </w:r>
      <w:r w:rsidR="009A6A9C" w:rsidRPr="0046428E">
        <w:rPr>
          <w:sz w:val="28"/>
          <w:szCs w:val="28"/>
        </w:rPr>
        <w:t>Академии</w:t>
      </w:r>
      <w:r w:rsidRPr="0046428E">
        <w:rPr>
          <w:sz w:val="28"/>
          <w:szCs w:val="28"/>
        </w:rPr>
        <w:t xml:space="preserve">, администрации </w:t>
      </w:r>
      <w:r w:rsidR="007A24BD" w:rsidRPr="0046428E">
        <w:rPr>
          <w:sz w:val="28"/>
          <w:szCs w:val="28"/>
        </w:rPr>
        <w:t>Академии</w:t>
      </w:r>
      <w:r w:rsidRPr="0046428E">
        <w:rPr>
          <w:sz w:val="28"/>
          <w:szCs w:val="28"/>
        </w:rPr>
        <w:t xml:space="preserve"> по вопросам, относящимся к компетенции</w:t>
      </w:r>
      <w:r w:rsidR="009A6A9C" w:rsidRPr="0046428E">
        <w:rPr>
          <w:sz w:val="28"/>
          <w:szCs w:val="28"/>
        </w:rPr>
        <w:t xml:space="preserve"> Комиссии</w:t>
      </w:r>
      <w:r w:rsidRPr="0046428E">
        <w:rPr>
          <w:sz w:val="28"/>
          <w:szCs w:val="28"/>
        </w:rPr>
        <w:t>;</w:t>
      </w:r>
    </w:p>
    <w:p w:rsidR="001A775D" w:rsidRPr="0046428E" w:rsidRDefault="00D76537" w:rsidP="00E531D6">
      <w:pPr>
        <w:pStyle w:val="consnormal"/>
        <w:numPr>
          <w:ilvl w:val="0"/>
          <w:numId w:val="8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lastRenderedPageBreak/>
        <w:t xml:space="preserve">вносить предложения председателю Комиссии по </w:t>
      </w:r>
      <w:r w:rsidR="001A775D" w:rsidRPr="0046428E">
        <w:rPr>
          <w:sz w:val="28"/>
          <w:szCs w:val="28"/>
        </w:rPr>
        <w:t>приглаш</w:t>
      </w:r>
      <w:r w:rsidRPr="0046428E">
        <w:rPr>
          <w:sz w:val="28"/>
          <w:szCs w:val="28"/>
        </w:rPr>
        <w:t>ению</w:t>
      </w:r>
      <w:r w:rsidR="001A775D" w:rsidRPr="0046428E">
        <w:rPr>
          <w:sz w:val="28"/>
          <w:szCs w:val="28"/>
        </w:rPr>
        <w:t xml:space="preserve"> </w:t>
      </w:r>
      <w:r w:rsidRPr="0046428E">
        <w:rPr>
          <w:sz w:val="28"/>
          <w:szCs w:val="28"/>
        </w:rPr>
        <w:t xml:space="preserve">представителей структурных подразделений Академии </w:t>
      </w:r>
      <w:r w:rsidR="001A775D" w:rsidRPr="0046428E">
        <w:rPr>
          <w:sz w:val="28"/>
          <w:szCs w:val="28"/>
        </w:rPr>
        <w:t xml:space="preserve">для участия в работе </w:t>
      </w:r>
      <w:r w:rsidR="00FF3712" w:rsidRPr="0046428E">
        <w:rPr>
          <w:sz w:val="28"/>
          <w:szCs w:val="28"/>
        </w:rPr>
        <w:t>Комиссии</w:t>
      </w:r>
      <w:r w:rsidR="001A775D" w:rsidRPr="0046428E">
        <w:rPr>
          <w:sz w:val="28"/>
          <w:szCs w:val="28"/>
        </w:rPr>
        <w:t>;</w:t>
      </w:r>
    </w:p>
    <w:p w:rsidR="001A775D" w:rsidRPr="0046428E" w:rsidRDefault="001A775D" w:rsidP="00E531D6">
      <w:pPr>
        <w:pStyle w:val="consnormal"/>
        <w:numPr>
          <w:ilvl w:val="0"/>
          <w:numId w:val="8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приглашать для участия в работе </w:t>
      </w:r>
      <w:r w:rsidR="00FF3712" w:rsidRPr="0046428E">
        <w:rPr>
          <w:sz w:val="28"/>
          <w:szCs w:val="28"/>
        </w:rPr>
        <w:t xml:space="preserve">Комиссии </w:t>
      </w:r>
      <w:r w:rsidRPr="0046428E">
        <w:rPr>
          <w:sz w:val="28"/>
          <w:szCs w:val="28"/>
        </w:rPr>
        <w:t xml:space="preserve">представителей общественных объединений </w:t>
      </w:r>
      <w:r w:rsidR="00C33BBE" w:rsidRPr="0046428E">
        <w:rPr>
          <w:sz w:val="28"/>
          <w:szCs w:val="28"/>
        </w:rPr>
        <w:t>Академии</w:t>
      </w:r>
      <w:r w:rsidRPr="0046428E">
        <w:rPr>
          <w:sz w:val="28"/>
          <w:szCs w:val="28"/>
        </w:rPr>
        <w:t>;</w:t>
      </w:r>
    </w:p>
    <w:p w:rsidR="001A775D" w:rsidRPr="0046428E" w:rsidRDefault="001A775D" w:rsidP="00E531D6">
      <w:pPr>
        <w:pStyle w:val="consnormal"/>
        <w:numPr>
          <w:ilvl w:val="0"/>
          <w:numId w:val="8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организовывать проведение оценки качества образовательного процесса в </w:t>
      </w:r>
      <w:r w:rsidR="00C33BBE" w:rsidRPr="0046428E">
        <w:rPr>
          <w:sz w:val="28"/>
          <w:szCs w:val="28"/>
        </w:rPr>
        <w:t>Академии</w:t>
      </w:r>
      <w:r w:rsidRPr="0046428E">
        <w:rPr>
          <w:sz w:val="28"/>
          <w:szCs w:val="28"/>
        </w:rPr>
        <w:t>;</w:t>
      </w:r>
    </w:p>
    <w:p w:rsidR="00E57F1A" w:rsidRPr="0046428E" w:rsidRDefault="00E57F1A" w:rsidP="00E531D6">
      <w:pPr>
        <w:pStyle w:val="consnormal"/>
        <w:numPr>
          <w:ilvl w:val="0"/>
          <w:numId w:val="8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быть избранными на руководящие должности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>.</w:t>
      </w:r>
    </w:p>
    <w:p w:rsidR="00A50DDB" w:rsidRPr="0046428E" w:rsidRDefault="00A50DDB" w:rsidP="00E531D6">
      <w:pPr>
        <w:pStyle w:val="consnormal"/>
        <w:numPr>
          <w:ilvl w:val="1"/>
          <w:numId w:val="5"/>
        </w:numPr>
        <w:tabs>
          <w:tab w:val="clear" w:pos="720"/>
          <w:tab w:val="num" w:pos="36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Члены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обязаны:</w:t>
      </w:r>
    </w:p>
    <w:p w:rsidR="00A50DDB" w:rsidRPr="0046428E" w:rsidRDefault="00A50DDB" w:rsidP="00E531D6">
      <w:pPr>
        <w:pStyle w:val="consnormal"/>
        <w:numPr>
          <w:ilvl w:val="0"/>
          <w:numId w:val="7"/>
        </w:numPr>
        <w:tabs>
          <w:tab w:val="num" w:pos="360"/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соблюдать нормы настоящего </w:t>
      </w:r>
      <w:r w:rsidR="005F4CCB" w:rsidRPr="0046428E">
        <w:rPr>
          <w:sz w:val="28"/>
          <w:szCs w:val="28"/>
        </w:rPr>
        <w:t>Положения</w:t>
      </w:r>
      <w:r w:rsidRPr="0046428E">
        <w:rPr>
          <w:sz w:val="28"/>
          <w:szCs w:val="28"/>
        </w:rPr>
        <w:t>;</w:t>
      </w:r>
    </w:p>
    <w:p w:rsidR="00A50DDB" w:rsidRPr="0046428E" w:rsidRDefault="00291390" w:rsidP="00E531D6">
      <w:pPr>
        <w:pStyle w:val="consnormal"/>
        <w:numPr>
          <w:ilvl w:val="0"/>
          <w:numId w:val="7"/>
        </w:numPr>
        <w:tabs>
          <w:tab w:val="num" w:pos="360"/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действовать в интересах повышения качества образования в Академии</w:t>
      </w:r>
      <w:r w:rsidR="001347FA" w:rsidRPr="0046428E">
        <w:rPr>
          <w:sz w:val="28"/>
          <w:szCs w:val="28"/>
        </w:rPr>
        <w:t>,</w:t>
      </w:r>
      <w:r w:rsidRPr="0046428E">
        <w:rPr>
          <w:sz w:val="28"/>
          <w:szCs w:val="28"/>
        </w:rPr>
        <w:t xml:space="preserve"> </w:t>
      </w:r>
      <w:r w:rsidR="00A50DDB" w:rsidRPr="0046428E">
        <w:rPr>
          <w:sz w:val="28"/>
          <w:szCs w:val="28"/>
        </w:rPr>
        <w:t xml:space="preserve">активно участвовать в деятельности </w:t>
      </w:r>
      <w:r w:rsidR="008572DD" w:rsidRPr="0046428E">
        <w:rPr>
          <w:sz w:val="28"/>
          <w:szCs w:val="28"/>
        </w:rPr>
        <w:t>Комиссии</w:t>
      </w:r>
      <w:r w:rsidR="00A50DDB" w:rsidRPr="0046428E">
        <w:rPr>
          <w:sz w:val="28"/>
          <w:szCs w:val="28"/>
        </w:rPr>
        <w:t>;</w:t>
      </w:r>
    </w:p>
    <w:p w:rsidR="00A50DDB" w:rsidRPr="0046428E" w:rsidRDefault="00A50DDB" w:rsidP="00E531D6">
      <w:pPr>
        <w:pStyle w:val="consnormal"/>
        <w:numPr>
          <w:ilvl w:val="0"/>
          <w:numId w:val="7"/>
        </w:numPr>
        <w:tabs>
          <w:tab w:val="num" w:pos="360"/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выполнять решения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>;</w:t>
      </w:r>
    </w:p>
    <w:p w:rsidR="001A775D" w:rsidRPr="0046428E" w:rsidRDefault="00A50DDB" w:rsidP="00E531D6">
      <w:pPr>
        <w:pStyle w:val="consnormal"/>
        <w:numPr>
          <w:ilvl w:val="0"/>
          <w:numId w:val="7"/>
        </w:numPr>
        <w:tabs>
          <w:tab w:val="num" w:pos="360"/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содействовать администрации </w:t>
      </w:r>
      <w:r w:rsidR="005C03E4" w:rsidRPr="0046428E">
        <w:rPr>
          <w:sz w:val="28"/>
          <w:szCs w:val="28"/>
        </w:rPr>
        <w:t>Академии</w:t>
      </w:r>
      <w:r w:rsidR="00B162CE" w:rsidRPr="0046428E">
        <w:rPr>
          <w:sz w:val="28"/>
          <w:szCs w:val="28"/>
        </w:rPr>
        <w:t xml:space="preserve"> </w:t>
      </w:r>
      <w:r w:rsidRPr="0046428E">
        <w:rPr>
          <w:sz w:val="28"/>
          <w:szCs w:val="28"/>
        </w:rPr>
        <w:t xml:space="preserve">в вопросах </w:t>
      </w:r>
      <w:r w:rsidR="001A775D" w:rsidRPr="0046428E">
        <w:rPr>
          <w:sz w:val="28"/>
          <w:szCs w:val="28"/>
        </w:rPr>
        <w:t>качества образования;</w:t>
      </w:r>
    </w:p>
    <w:p w:rsidR="001A775D" w:rsidRPr="0046428E" w:rsidRDefault="001A775D" w:rsidP="00E531D6">
      <w:pPr>
        <w:pStyle w:val="consnormal"/>
        <w:numPr>
          <w:ilvl w:val="0"/>
          <w:numId w:val="7"/>
        </w:numPr>
        <w:tabs>
          <w:tab w:val="num" w:pos="360"/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своевременно предоставлять информацию по вопросам качества образования в </w:t>
      </w:r>
      <w:r w:rsidR="005C03E4" w:rsidRPr="0046428E">
        <w:rPr>
          <w:sz w:val="28"/>
          <w:szCs w:val="28"/>
        </w:rPr>
        <w:t>Академии</w:t>
      </w:r>
      <w:r w:rsidRPr="0046428E">
        <w:rPr>
          <w:i/>
          <w:sz w:val="28"/>
          <w:szCs w:val="28"/>
        </w:rPr>
        <w:t xml:space="preserve"> </w:t>
      </w:r>
      <w:r w:rsidRPr="0046428E">
        <w:rPr>
          <w:sz w:val="28"/>
          <w:szCs w:val="28"/>
        </w:rPr>
        <w:t xml:space="preserve">студенчеству и </w:t>
      </w:r>
      <w:r w:rsidR="009A6A9C" w:rsidRPr="0046428E">
        <w:rPr>
          <w:sz w:val="28"/>
          <w:szCs w:val="28"/>
        </w:rPr>
        <w:t>структурным подразделениям</w:t>
      </w:r>
      <w:r w:rsidRPr="0046428E">
        <w:rPr>
          <w:sz w:val="28"/>
          <w:szCs w:val="28"/>
        </w:rPr>
        <w:t>;</w:t>
      </w:r>
    </w:p>
    <w:p w:rsidR="001A775D" w:rsidRPr="0046428E" w:rsidRDefault="001A775D" w:rsidP="00E531D6">
      <w:pPr>
        <w:pStyle w:val="consnormal"/>
        <w:numPr>
          <w:ilvl w:val="0"/>
          <w:numId w:val="7"/>
        </w:numPr>
        <w:tabs>
          <w:tab w:val="num" w:pos="360"/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своевременно оказывать информационную, консультационную и научно-методическую поддержку </w:t>
      </w:r>
      <w:r w:rsidR="004757FC" w:rsidRPr="0046428E">
        <w:rPr>
          <w:sz w:val="28"/>
          <w:szCs w:val="28"/>
        </w:rPr>
        <w:t>обучающимся</w:t>
      </w:r>
      <w:r w:rsidRPr="0046428E">
        <w:rPr>
          <w:sz w:val="28"/>
          <w:szCs w:val="28"/>
        </w:rPr>
        <w:t>, их объединениям по вопросам их участия в оценке и повышения качества образования;</w:t>
      </w:r>
    </w:p>
    <w:p w:rsidR="001A775D" w:rsidRPr="0046428E" w:rsidRDefault="001A775D" w:rsidP="00E531D6">
      <w:pPr>
        <w:pStyle w:val="consnormal"/>
        <w:numPr>
          <w:ilvl w:val="0"/>
          <w:numId w:val="7"/>
        </w:numPr>
        <w:tabs>
          <w:tab w:val="num" w:pos="360"/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оказывать содействие в разработке и реализации проектов и мероприятий, направленных на</w:t>
      </w:r>
      <w:r w:rsidR="004757FC" w:rsidRPr="0046428E">
        <w:rPr>
          <w:sz w:val="28"/>
          <w:szCs w:val="28"/>
        </w:rPr>
        <w:t xml:space="preserve"> повышение качества образования;</w:t>
      </w:r>
    </w:p>
    <w:p w:rsidR="00291390" w:rsidRPr="0046428E" w:rsidRDefault="00291390" w:rsidP="00E531D6">
      <w:pPr>
        <w:pStyle w:val="consnormal"/>
        <w:numPr>
          <w:ilvl w:val="0"/>
          <w:numId w:val="7"/>
        </w:numPr>
        <w:tabs>
          <w:tab w:val="num" w:pos="360"/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участвовать в разработке анкет, </w:t>
      </w:r>
      <w:proofErr w:type="spellStart"/>
      <w:r w:rsidRPr="0046428E">
        <w:rPr>
          <w:sz w:val="28"/>
          <w:szCs w:val="28"/>
        </w:rPr>
        <w:t>опросников</w:t>
      </w:r>
      <w:proofErr w:type="spellEnd"/>
      <w:r w:rsidRPr="0046428E">
        <w:rPr>
          <w:sz w:val="28"/>
          <w:szCs w:val="28"/>
        </w:rPr>
        <w:t xml:space="preserve"> и другого материала, предназначенного для контроля качества предоставляемых образовательных услуг</w:t>
      </w:r>
      <w:r w:rsidR="00A9622B" w:rsidRPr="0046428E">
        <w:rPr>
          <w:sz w:val="28"/>
          <w:szCs w:val="28"/>
        </w:rPr>
        <w:t xml:space="preserve"> в соответствии с прилагаемыми критериями (Приложение 1)</w:t>
      </w:r>
      <w:r w:rsidRPr="0046428E">
        <w:rPr>
          <w:sz w:val="28"/>
          <w:szCs w:val="28"/>
        </w:rPr>
        <w:t>;</w:t>
      </w:r>
    </w:p>
    <w:p w:rsidR="004757FC" w:rsidRPr="0046428E" w:rsidRDefault="004757FC" w:rsidP="00E531D6">
      <w:pPr>
        <w:pStyle w:val="consnormal"/>
        <w:numPr>
          <w:ilvl w:val="0"/>
          <w:numId w:val="7"/>
        </w:numPr>
        <w:tabs>
          <w:tab w:val="num" w:pos="360"/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по итогам учебного года </w:t>
      </w:r>
      <w:r w:rsidR="00D17CED" w:rsidRPr="0046428E">
        <w:rPr>
          <w:sz w:val="28"/>
          <w:szCs w:val="28"/>
        </w:rPr>
        <w:t xml:space="preserve">подготовить отчет о проделанной работе и представить его начальнику </w:t>
      </w:r>
      <w:proofErr w:type="gramStart"/>
      <w:r w:rsidR="00D17CED" w:rsidRPr="0046428E">
        <w:rPr>
          <w:sz w:val="28"/>
          <w:szCs w:val="28"/>
        </w:rPr>
        <w:t>управления контроля качества образования Академии</w:t>
      </w:r>
      <w:proofErr w:type="gramEnd"/>
      <w:r w:rsidRPr="0046428E">
        <w:rPr>
          <w:sz w:val="28"/>
          <w:szCs w:val="28"/>
        </w:rPr>
        <w:t>.</w:t>
      </w:r>
    </w:p>
    <w:p w:rsidR="005C03E4" w:rsidRPr="0046428E" w:rsidRDefault="00E1062C" w:rsidP="00E531D6">
      <w:pPr>
        <w:pStyle w:val="consnormal"/>
        <w:numPr>
          <w:ilvl w:val="1"/>
          <w:numId w:val="5"/>
        </w:numPr>
        <w:tabs>
          <w:tab w:val="clear" w:pos="720"/>
          <w:tab w:val="num" w:pos="36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Члены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могут быть исключены из </w:t>
      </w:r>
      <w:r w:rsidR="008572DD" w:rsidRPr="0046428E">
        <w:rPr>
          <w:sz w:val="28"/>
          <w:szCs w:val="28"/>
        </w:rPr>
        <w:t>Комиссии</w:t>
      </w:r>
      <w:r w:rsidR="005C03E4" w:rsidRPr="0046428E">
        <w:rPr>
          <w:sz w:val="28"/>
          <w:szCs w:val="28"/>
        </w:rPr>
        <w:t>:</w:t>
      </w:r>
    </w:p>
    <w:p w:rsidR="00E1062C" w:rsidRPr="0046428E" w:rsidRDefault="005C03E4" w:rsidP="00E531D6">
      <w:pPr>
        <w:pStyle w:val="consnormal"/>
        <w:spacing w:line="288" w:lineRule="auto"/>
        <w:ind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– </w:t>
      </w:r>
      <w:r w:rsidR="00E1062C" w:rsidRPr="0046428E">
        <w:rPr>
          <w:sz w:val="28"/>
          <w:szCs w:val="28"/>
        </w:rPr>
        <w:t xml:space="preserve">за нарушение настоящего </w:t>
      </w:r>
      <w:r w:rsidR="008F6E6A" w:rsidRPr="0046428E">
        <w:rPr>
          <w:sz w:val="28"/>
          <w:szCs w:val="28"/>
        </w:rPr>
        <w:t>Положения</w:t>
      </w:r>
      <w:r w:rsidR="00E1062C" w:rsidRPr="0046428E">
        <w:rPr>
          <w:sz w:val="28"/>
          <w:szCs w:val="28"/>
        </w:rPr>
        <w:t xml:space="preserve">, совершение действий, подрывающих авторитет </w:t>
      </w:r>
      <w:r w:rsidR="008572DD" w:rsidRPr="0046428E">
        <w:rPr>
          <w:sz w:val="28"/>
          <w:szCs w:val="28"/>
        </w:rPr>
        <w:t>Комиссии</w:t>
      </w:r>
      <w:r w:rsidR="00E1062C" w:rsidRPr="0046428E">
        <w:rPr>
          <w:sz w:val="28"/>
          <w:szCs w:val="28"/>
        </w:rPr>
        <w:t xml:space="preserve">, наносящих ущерб деятельности </w:t>
      </w:r>
      <w:r w:rsidR="008572DD" w:rsidRPr="0046428E">
        <w:rPr>
          <w:sz w:val="28"/>
          <w:szCs w:val="28"/>
        </w:rPr>
        <w:t>Комиссии</w:t>
      </w:r>
      <w:r w:rsidR="00E1062C" w:rsidRPr="0046428E">
        <w:rPr>
          <w:sz w:val="28"/>
          <w:szCs w:val="28"/>
        </w:rPr>
        <w:t xml:space="preserve">. Решение об исключении члена из </w:t>
      </w:r>
      <w:r w:rsidR="008572DD" w:rsidRPr="0046428E">
        <w:rPr>
          <w:sz w:val="28"/>
          <w:szCs w:val="28"/>
        </w:rPr>
        <w:t>Комиссии</w:t>
      </w:r>
      <w:r w:rsidR="00E1062C" w:rsidRPr="0046428E">
        <w:rPr>
          <w:sz w:val="28"/>
          <w:szCs w:val="28"/>
        </w:rPr>
        <w:t xml:space="preserve"> принимается </w:t>
      </w:r>
      <w:r w:rsidR="00AB0242" w:rsidRPr="0046428E">
        <w:rPr>
          <w:sz w:val="28"/>
          <w:szCs w:val="28"/>
        </w:rPr>
        <w:t xml:space="preserve">на собрании </w:t>
      </w:r>
      <w:r w:rsidR="008572DD" w:rsidRPr="0046428E">
        <w:rPr>
          <w:sz w:val="28"/>
          <w:szCs w:val="28"/>
        </w:rPr>
        <w:t>Комиссии</w:t>
      </w:r>
      <w:r w:rsidR="00E1062C" w:rsidRPr="0046428E">
        <w:rPr>
          <w:sz w:val="28"/>
          <w:szCs w:val="28"/>
        </w:rPr>
        <w:t>, за исключением оснований, пр</w:t>
      </w:r>
      <w:r w:rsidR="0009292D" w:rsidRPr="0046428E">
        <w:rPr>
          <w:sz w:val="28"/>
          <w:szCs w:val="28"/>
        </w:rPr>
        <w:t xml:space="preserve">едусмотренных настоящим </w:t>
      </w:r>
      <w:r w:rsidR="005F4CCB" w:rsidRPr="0046428E">
        <w:rPr>
          <w:sz w:val="28"/>
          <w:szCs w:val="28"/>
        </w:rPr>
        <w:t>Положением</w:t>
      </w:r>
      <w:r w:rsidRPr="0046428E">
        <w:rPr>
          <w:sz w:val="28"/>
          <w:szCs w:val="28"/>
        </w:rPr>
        <w:t>;</w:t>
      </w:r>
    </w:p>
    <w:p w:rsidR="00E1062C" w:rsidRPr="0046428E" w:rsidRDefault="00E1062C" w:rsidP="00E531D6">
      <w:pPr>
        <w:numPr>
          <w:ilvl w:val="0"/>
          <w:numId w:val="6"/>
        </w:numPr>
        <w:tabs>
          <w:tab w:val="clear" w:pos="540"/>
          <w:tab w:val="num" w:pos="360"/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путем подачи заявления о выходе из </w:t>
      </w:r>
      <w:r w:rsidR="008572DD" w:rsidRPr="0046428E">
        <w:rPr>
          <w:sz w:val="28"/>
          <w:szCs w:val="28"/>
        </w:rPr>
        <w:t>Комиссии</w:t>
      </w:r>
      <w:r w:rsidR="005C03E4" w:rsidRPr="0046428E">
        <w:rPr>
          <w:sz w:val="28"/>
          <w:szCs w:val="28"/>
        </w:rPr>
        <w:t>;</w:t>
      </w:r>
    </w:p>
    <w:p w:rsidR="00ED5D1E" w:rsidRPr="0046428E" w:rsidRDefault="00E1062C" w:rsidP="00E531D6">
      <w:pPr>
        <w:numPr>
          <w:ilvl w:val="0"/>
          <w:numId w:val="6"/>
        </w:numPr>
        <w:tabs>
          <w:tab w:val="clear" w:pos="540"/>
          <w:tab w:val="num" w:pos="360"/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в случае </w:t>
      </w:r>
      <w:r w:rsidR="00FE3214" w:rsidRPr="0046428E">
        <w:rPr>
          <w:sz w:val="28"/>
          <w:szCs w:val="28"/>
        </w:rPr>
        <w:t xml:space="preserve">отчисления из </w:t>
      </w:r>
      <w:r w:rsidR="00D81DA3" w:rsidRPr="0046428E">
        <w:rPr>
          <w:sz w:val="28"/>
          <w:szCs w:val="28"/>
        </w:rPr>
        <w:t>Академии</w:t>
      </w:r>
      <w:r w:rsidRPr="0046428E">
        <w:rPr>
          <w:sz w:val="28"/>
          <w:szCs w:val="28"/>
        </w:rPr>
        <w:t xml:space="preserve"> или ликвидации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>.</w:t>
      </w:r>
    </w:p>
    <w:p w:rsidR="009928F6" w:rsidRPr="0046428E" w:rsidRDefault="007C3402" w:rsidP="00E531D6">
      <w:pPr>
        <w:pStyle w:val="1TimesNewRoman"/>
        <w:spacing w:before="120" w:after="120" w:line="288" w:lineRule="auto"/>
        <w:rPr>
          <w:sz w:val="28"/>
          <w:szCs w:val="28"/>
        </w:rPr>
      </w:pPr>
      <w:bookmarkStart w:id="19" w:name="_Toc431887466"/>
      <w:r w:rsidRPr="0046428E">
        <w:rPr>
          <w:sz w:val="28"/>
          <w:szCs w:val="28"/>
        </w:rPr>
        <w:t>5. Полномочия выборных должностей Комиссии</w:t>
      </w:r>
      <w:bookmarkEnd w:id="19"/>
    </w:p>
    <w:p w:rsidR="00A50DDB" w:rsidRPr="0046428E" w:rsidRDefault="001A775D" w:rsidP="00E531D6">
      <w:pPr>
        <w:pStyle w:val="1"/>
        <w:numPr>
          <w:ilvl w:val="1"/>
          <w:numId w:val="16"/>
        </w:numPr>
        <w:spacing w:before="0" w:after="0" w:line="288" w:lineRule="auto"/>
        <w:ind w:left="1094" w:hanging="374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6428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bookmarkStart w:id="20" w:name="_Toc431887467"/>
      <w:r w:rsidR="007C3402" w:rsidRPr="0046428E">
        <w:rPr>
          <w:rFonts w:ascii="Times New Roman" w:hAnsi="Times New Roman" w:cs="Times New Roman"/>
          <w:bCs w:val="0"/>
          <w:sz w:val="28"/>
          <w:szCs w:val="28"/>
        </w:rPr>
        <w:t xml:space="preserve">Полномочия </w:t>
      </w:r>
      <w:r w:rsidR="00413488">
        <w:rPr>
          <w:rFonts w:ascii="Times New Roman" w:hAnsi="Times New Roman" w:cs="Times New Roman"/>
          <w:bCs w:val="0"/>
          <w:sz w:val="28"/>
          <w:szCs w:val="28"/>
        </w:rPr>
        <w:t>п</w:t>
      </w:r>
      <w:r w:rsidR="007C3402" w:rsidRPr="0046428E">
        <w:rPr>
          <w:rFonts w:ascii="Times New Roman" w:hAnsi="Times New Roman" w:cs="Times New Roman"/>
          <w:bCs w:val="0"/>
          <w:sz w:val="28"/>
          <w:szCs w:val="28"/>
        </w:rPr>
        <w:t>редседателя Комиссии</w:t>
      </w:r>
      <w:bookmarkEnd w:id="20"/>
    </w:p>
    <w:p w:rsidR="00A50DDB" w:rsidRPr="0046428E" w:rsidRDefault="00A50DDB" w:rsidP="00E531D6">
      <w:pPr>
        <w:pStyle w:val="consnormal"/>
        <w:numPr>
          <w:ilvl w:val="2"/>
          <w:numId w:val="16"/>
        </w:numPr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Председатель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выбирается </w:t>
      </w:r>
      <w:r w:rsidR="001173A9" w:rsidRPr="0046428E">
        <w:rPr>
          <w:sz w:val="28"/>
          <w:szCs w:val="28"/>
        </w:rPr>
        <w:t xml:space="preserve">сроком </w:t>
      </w:r>
      <w:proofErr w:type="gramStart"/>
      <w:r w:rsidR="007B7FE3" w:rsidRPr="0046428E">
        <w:rPr>
          <w:sz w:val="28"/>
          <w:szCs w:val="28"/>
        </w:rPr>
        <w:t xml:space="preserve">на </w:t>
      </w:r>
      <w:r w:rsidR="00D13AE8" w:rsidRPr="0046428E">
        <w:rPr>
          <w:sz w:val="28"/>
          <w:szCs w:val="28"/>
        </w:rPr>
        <w:t>один</w:t>
      </w:r>
      <w:r w:rsidR="001173A9" w:rsidRPr="0046428E">
        <w:rPr>
          <w:sz w:val="28"/>
          <w:szCs w:val="28"/>
        </w:rPr>
        <w:t xml:space="preserve"> год</w:t>
      </w:r>
      <w:r w:rsidRPr="0046428E">
        <w:rPr>
          <w:sz w:val="28"/>
          <w:szCs w:val="28"/>
        </w:rPr>
        <w:t xml:space="preserve"> из числа его членов на первом заседании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открытым голосованием большинством голосов при наличии на заседании</w:t>
      </w:r>
      <w:proofErr w:type="gramEnd"/>
      <w:r w:rsidRPr="0046428E">
        <w:rPr>
          <w:sz w:val="28"/>
          <w:szCs w:val="28"/>
        </w:rPr>
        <w:t xml:space="preserve"> не менее 2/3 списочного состава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>.</w:t>
      </w:r>
    </w:p>
    <w:p w:rsidR="00A50DDB" w:rsidRPr="0046428E" w:rsidRDefault="00A50DDB" w:rsidP="00E531D6">
      <w:pPr>
        <w:pStyle w:val="consnormal"/>
        <w:numPr>
          <w:ilvl w:val="2"/>
          <w:numId w:val="16"/>
        </w:numPr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lastRenderedPageBreak/>
        <w:t xml:space="preserve">Председатель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может иметь одного </w:t>
      </w:r>
      <w:r w:rsidR="00E8116F" w:rsidRPr="0046428E">
        <w:rPr>
          <w:sz w:val="28"/>
          <w:szCs w:val="28"/>
        </w:rPr>
        <w:t xml:space="preserve">или несколько </w:t>
      </w:r>
      <w:r w:rsidRPr="0046428E">
        <w:rPr>
          <w:sz w:val="28"/>
          <w:szCs w:val="28"/>
        </w:rPr>
        <w:t>заместител</w:t>
      </w:r>
      <w:r w:rsidR="00E8116F" w:rsidRPr="0046428E">
        <w:rPr>
          <w:sz w:val="28"/>
          <w:szCs w:val="28"/>
        </w:rPr>
        <w:t>ей</w:t>
      </w:r>
      <w:r w:rsidRPr="0046428E">
        <w:rPr>
          <w:sz w:val="28"/>
          <w:szCs w:val="28"/>
        </w:rPr>
        <w:t>, назначаем</w:t>
      </w:r>
      <w:r w:rsidR="00E8116F" w:rsidRPr="0046428E">
        <w:rPr>
          <w:sz w:val="28"/>
          <w:szCs w:val="28"/>
        </w:rPr>
        <w:t>ых</w:t>
      </w:r>
      <w:r w:rsidRPr="0046428E">
        <w:rPr>
          <w:sz w:val="28"/>
          <w:szCs w:val="28"/>
        </w:rPr>
        <w:t xml:space="preserve"> им из числа членов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>.</w:t>
      </w:r>
    </w:p>
    <w:p w:rsidR="00A50DDB" w:rsidRPr="0046428E" w:rsidRDefault="00A50DDB" w:rsidP="00E531D6">
      <w:pPr>
        <w:pStyle w:val="consnormal"/>
        <w:numPr>
          <w:ilvl w:val="2"/>
          <w:numId w:val="16"/>
        </w:numPr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Решение о досрочном освобождении от обязанностей председателя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принимается открытым голосованием при наличии на заседании не менее половины списочного состава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. </w:t>
      </w:r>
    </w:p>
    <w:p w:rsidR="00A50DDB" w:rsidRPr="0046428E" w:rsidRDefault="00A50DDB" w:rsidP="00E531D6">
      <w:pPr>
        <w:pStyle w:val="consnormal"/>
        <w:numPr>
          <w:ilvl w:val="2"/>
          <w:numId w:val="16"/>
        </w:numPr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В случае досрочного освобождения от обязанностей председателя, решение об избрании нового председателя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принимается на очередном заседании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. Решение о созыве очередного заседания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в таком случае принимается заместителем председателя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>.</w:t>
      </w:r>
    </w:p>
    <w:p w:rsidR="00A50DDB" w:rsidRPr="0046428E" w:rsidRDefault="00A50DDB" w:rsidP="00E531D6">
      <w:pPr>
        <w:pStyle w:val="consnormal"/>
        <w:numPr>
          <w:ilvl w:val="2"/>
          <w:numId w:val="16"/>
        </w:numPr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Председатель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>:</w:t>
      </w:r>
    </w:p>
    <w:p w:rsidR="00A50DDB" w:rsidRPr="0046428E" w:rsidRDefault="00A50DDB" w:rsidP="00E531D6">
      <w:pPr>
        <w:pStyle w:val="consnormal"/>
        <w:numPr>
          <w:ilvl w:val="0"/>
          <w:numId w:val="9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утверждает повестку дня очередного заседания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и дату его проведения;</w:t>
      </w:r>
    </w:p>
    <w:p w:rsidR="00A50DDB" w:rsidRPr="0046428E" w:rsidRDefault="00A50DDB" w:rsidP="00E531D6">
      <w:pPr>
        <w:pStyle w:val="consnormal"/>
        <w:numPr>
          <w:ilvl w:val="0"/>
          <w:numId w:val="9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принимает решение о необходимости приглашения </w:t>
      </w:r>
      <w:r w:rsidR="00217E81" w:rsidRPr="0046428E">
        <w:rPr>
          <w:sz w:val="28"/>
          <w:szCs w:val="28"/>
        </w:rPr>
        <w:t>представителей структурных подразделений</w:t>
      </w:r>
      <w:r w:rsidRPr="0046428E">
        <w:rPr>
          <w:sz w:val="28"/>
          <w:szCs w:val="28"/>
        </w:rPr>
        <w:t xml:space="preserve"> </w:t>
      </w:r>
      <w:r w:rsidR="00B162CE" w:rsidRPr="0046428E">
        <w:rPr>
          <w:sz w:val="28"/>
          <w:szCs w:val="28"/>
        </w:rPr>
        <w:t>Саратовской государственной юридической академии</w:t>
      </w:r>
      <w:r w:rsidRPr="0046428E">
        <w:rPr>
          <w:i/>
          <w:sz w:val="28"/>
          <w:szCs w:val="28"/>
        </w:rPr>
        <w:t xml:space="preserve"> </w:t>
      </w:r>
      <w:r w:rsidRPr="0046428E">
        <w:rPr>
          <w:sz w:val="28"/>
          <w:szCs w:val="28"/>
        </w:rPr>
        <w:t xml:space="preserve">на заседание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>;</w:t>
      </w:r>
    </w:p>
    <w:p w:rsidR="00A50DDB" w:rsidRPr="0046428E" w:rsidRDefault="00A50DDB" w:rsidP="00E531D6">
      <w:pPr>
        <w:pStyle w:val="consnormal"/>
        <w:numPr>
          <w:ilvl w:val="0"/>
          <w:numId w:val="9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руководит общим ходом заседания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; </w:t>
      </w:r>
    </w:p>
    <w:p w:rsidR="00A50DDB" w:rsidRPr="0046428E" w:rsidRDefault="00A50DDB" w:rsidP="00E531D6">
      <w:pPr>
        <w:pStyle w:val="consnormal"/>
        <w:numPr>
          <w:ilvl w:val="0"/>
          <w:numId w:val="9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ставит на голосование каждое предложение членов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по вопросам повестки дня в порядке поступления и оглашает его результаты;</w:t>
      </w:r>
    </w:p>
    <w:p w:rsidR="00A50DDB" w:rsidRPr="0046428E" w:rsidRDefault="00A50DDB" w:rsidP="00E531D6">
      <w:pPr>
        <w:pStyle w:val="consnormal"/>
        <w:numPr>
          <w:ilvl w:val="0"/>
          <w:numId w:val="9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обладает решающим голосом при решении спорных вопросов на заседаниях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>;</w:t>
      </w:r>
    </w:p>
    <w:p w:rsidR="00D651D1" w:rsidRPr="0046428E" w:rsidRDefault="00A50DDB" w:rsidP="00E531D6">
      <w:pPr>
        <w:pStyle w:val="consnormal"/>
        <w:numPr>
          <w:ilvl w:val="0"/>
          <w:numId w:val="9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делегирует свои полномочия заместителю в случае своего отсутствия;</w:t>
      </w:r>
    </w:p>
    <w:p w:rsidR="00A50DDB" w:rsidRPr="0046428E" w:rsidRDefault="00A50DDB" w:rsidP="00E531D6">
      <w:pPr>
        <w:pStyle w:val="consnormal"/>
        <w:numPr>
          <w:ilvl w:val="0"/>
          <w:numId w:val="9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назначает председателей каждого из </w:t>
      </w:r>
      <w:r w:rsidR="00217E81" w:rsidRPr="0046428E">
        <w:rPr>
          <w:sz w:val="28"/>
          <w:szCs w:val="28"/>
        </w:rPr>
        <w:t>секторов</w:t>
      </w:r>
      <w:r w:rsidRPr="0046428E">
        <w:rPr>
          <w:sz w:val="28"/>
          <w:szCs w:val="28"/>
        </w:rPr>
        <w:t xml:space="preserve"> </w:t>
      </w:r>
      <w:r w:rsidR="008572DD" w:rsidRPr="0046428E">
        <w:rPr>
          <w:sz w:val="28"/>
          <w:szCs w:val="28"/>
        </w:rPr>
        <w:t>Комиссии</w:t>
      </w:r>
      <w:r w:rsidR="004757FC" w:rsidRPr="0046428E">
        <w:rPr>
          <w:sz w:val="28"/>
          <w:szCs w:val="28"/>
        </w:rPr>
        <w:t>;</w:t>
      </w:r>
    </w:p>
    <w:p w:rsidR="00291390" w:rsidRPr="0046428E" w:rsidRDefault="00291390" w:rsidP="00E531D6">
      <w:pPr>
        <w:pStyle w:val="consnormal"/>
        <w:numPr>
          <w:ilvl w:val="0"/>
          <w:numId w:val="9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осуществляет координацию подготовки итогового отчета;</w:t>
      </w:r>
    </w:p>
    <w:p w:rsidR="00D651D1" w:rsidRPr="0046428E" w:rsidRDefault="00D651D1" w:rsidP="00E531D6">
      <w:pPr>
        <w:pStyle w:val="consnormal"/>
        <w:numPr>
          <w:ilvl w:val="0"/>
          <w:numId w:val="9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осуществляет иные полномочия, в с</w:t>
      </w:r>
      <w:r w:rsidR="008F6E6A" w:rsidRPr="0046428E">
        <w:rPr>
          <w:sz w:val="28"/>
          <w:szCs w:val="28"/>
        </w:rPr>
        <w:t>оответствии с деятельностью</w:t>
      </w:r>
      <w:r w:rsidRPr="0046428E">
        <w:rPr>
          <w:sz w:val="28"/>
          <w:szCs w:val="28"/>
        </w:rPr>
        <w:t xml:space="preserve">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и настоящим </w:t>
      </w:r>
      <w:r w:rsidR="005F4CCB" w:rsidRPr="0046428E">
        <w:rPr>
          <w:sz w:val="28"/>
          <w:szCs w:val="28"/>
        </w:rPr>
        <w:t>Положением</w:t>
      </w:r>
      <w:r w:rsidR="00AB0242" w:rsidRPr="0046428E">
        <w:rPr>
          <w:sz w:val="28"/>
          <w:szCs w:val="28"/>
        </w:rPr>
        <w:t>.</w:t>
      </w:r>
    </w:p>
    <w:p w:rsidR="00A50DDB" w:rsidRPr="0046428E" w:rsidRDefault="00A50DDB" w:rsidP="00E531D6">
      <w:pPr>
        <w:pStyle w:val="consnormal"/>
        <w:numPr>
          <w:ilvl w:val="2"/>
          <w:numId w:val="16"/>
        </w:numPr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Председатель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имеет право: </w:t>
      </w:r>
    </w:p>
    <w:p w:rsidR="00A50DDB" w:rsidRPr="0046428E" w:rsidRDefault="00A50DDB" w:rsidP="00E531D6">
      <w:pPr>
        <w:pStyle w:val="consnormal"/>
        <w:numPr>
          <w:ilvl w:val="2"/>
          <w:numId w:val="10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 лишать слова члена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, допустившего грубые, оскорбительные выражения;  </w:t>
      </w:r>
    </w:p>
    <w:p w:rsidR="00A50DDB" w:rsidRPr="0046428E" w:rsidRDefault="00A50DDB" w:rsidP="00E531D6">
      <w:pPr>
        <w:pStyle w:val="consnormal"/>
        <w:numPr>
          <w:ilvl w:val="2"/>
          <w:numId w:val="10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 удалять </w:t>
      </w:r>
      <w:r w:rsidR="00727464" w:rsidRPr="0046428E">
        <w:rPr>
          <w:sz w:val="28"/>
          <w:szCs w:val="28"/>
        </w:rPr>
        <w:t>с</w:t>
      </w:r>
      <w:r w:rsidRPr="0046428E">
        <w:rPr>
          <w:sz w:val="28"/>
          <w:szCs w:val="28"/>
        </w:rPr>
        <w:t xml:space="preserve"> заседаний лиц, мешающих работе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. </w:t>
      </w:r>
    </w:p>
    <w:p w:rsidR="00A670BA" w:rsidRPr="0046428E" w:rsidRDefault="00437663" w:rsidP="00E531D6">
      <w:pPr>
        <w:pStyle w:val="1"/>
        <w:numPr>
          <w:ilvl w:val="1"/>
          <w:numId w:val="11"/>
        </w:numPr>
        <w:tabs>
          <w:tab w:val="clear" w:pos="720"/>
          <w:tab w:val="left" w:pos="1440"/>
        </w:tabs>
        <w:spacing w:before="120" w:after="120" w:line="288" w:lineRule="auto"/>
        <w:ind w:left="0"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Toc431887468"/>
      <w:r w:rsidRPr="0046428E">
        <w:rPr>
          <w:rFonts w:ascii="Times New Roman" w:hAnsi="Times New Roman" w:cs="Times New Roman"/>
          <w:sz w:val="28"/>
          <w:szCs w:val="28"/>
        </w:rPr>
        <w:t xml:space="preserve">Полномочия заместителей </w:t>
      </w:r>
      <w:r w:rsidR="00CC38F3">
        <w:rPr>
          <w:rFonts w:ascii="Times New Roman" w:hAnsi="Times New Roman" w:cs="Times New Roman"/>
          <w:sz w:val="28"/>
          <w:szCs w:val="28"/>
        </w:rPr>
        <w:t>п</w:t>
      </w:r>
      <w:r w:rsidRPr="0046428E">
        <w:rPr>
          <w:rFonts w:ascii="Times New Roman" w:hAnsi="Times New Roman" w:cs="Times New Roman"/>
          <w:sz w:val="28"/>
          <w:szCs w:val="28"/>
        </w:rPr>
        <w:t>редседателя Комиссии</w:t>
      </w:r>
      <w:bookmarkEnd w:id="21"/>
    </w:p>
    <w:p w:rsidR="00A20AB2" w:rsidRDefault="00A670BA" w:rsidP="00E531D6">
      <w:pPr>
        <w:pStyle w:val="consnormal"/>
        <w:numPr>
          <w:ilvl w:val="2"/>
          <w:numId w:val="11"/>
        </w:numPr>
        <w:tabs>
          <w:tab w:val="clear" w:pos="720"/>
          <w:tab w:val="left" w:pos="144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Заместители </w:t>
      </w:r>
      <w:r w:rsidR="00CC38F3">
        <w:rPr>
          <w:sz w:val="28"/>
          <w:szCs w:val="28"/>
        </w:rPr>
        <w:t>п</w:t>
      </w:r>
      <w:r w:rsidRPr="0046428E">
        <w:rPr>
          <w:sz w:val="28"/>
          <w:szCs w:val="28"/>
        </w:rPr>
        <w:t xml:space="preserve">редседателя назначаются </w:t>
      </w:r>
      <w:r w:rsidR="00CC38F3">
        <w:rPr>
          <w:sz w:val="28"/>
          <w:szCs w:val="28"/>
        </w:rPr>
        <w:t>п</w:t>
      </w:r>
      <w:r w:rsidRPr="0046428E">
        <w:rPr>
          <w:sz w:val="28"/>
          <w:szCs w:val="28"/>
        </w:rPr>
        <w:t xml:space="preserve">редседателем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сроком на один год из числа членов </w:t>
      </w:r>
      <w:r w:rsidR="008572DD" w:rsidRPr="0046428E">
        <w:rPr>
          <w:sz w:val="28"/>
          <w:szCs w:val="28"/>
        </w:rPr>
        <w:t>Комиссии</w:t>
      </w:r>
      <w:r w:rsidR="00A81B8B">
        <w:rPr>
          <w:sz w:val="28"/>
          <w:szCs w:val="28"/>
        </w:rPr>
        <w:t>.</w:t>
      </w:r>
    </w:p>
    <w:p w:rsidR="00A81B8B" w:rsidRPr="00A81B8B" w:rsidRDefault="00A81B8B" w:rsidP="00E531D6">
      <w:pPr>
        <w:pStyle w:val="consnormal"/>
        <w:numPr>
          <w:ilvl w:val="2"/>
          <w:numId w:val="11"/>
        </w:numPr>
        <w:tabs>
          <w:tab w:val="clear" w:pos="720"/>
          <w:tab w:val="left" w:pos="1440"/>
        </w:tabs>
        <w:spacing w:line="288" w:lineRule="auto"/>
        <w:ind w:left="0" w:firstLine="680"/>
        <w:jc w:val="both"/>
        <w:rPr>
          <w:sz w:val="28"/>
          <w:szCs w:val="28"/>
        </w:rPr>
      </w:pPr>
      <w:r w:rsidRPr="00A81B8B">
        <w:rPr>
          <w:sz w:val="28"/>
          <w:szCs w:val="28"/>
        </w:rPr>
        <w:t>Назначение заместителей происходит исходя из направлений работы Комиссии, основными из которых являются:</w:t>
      </w:r>
    </w:p>
    <w:p w:rsidR="00A81B8B" w:rsidRPr="00A81B8B" w:rsidRDefault="00A81B8B" w:rsidP="00E531D6">
      <w:pPr>
        <w:pStyle w:val="consnormal"/>
        <w:numPr>
          <w:ilvl w:val="0"/>
          <w:numId w:val="28"/>
        </w:numPr>
        <w:spacing w:line="288" w:lineRule="auto"/>
        <w:ind w:left="0" w:firstLine="680"/>
        <w:jc w:val="both"/>
        <w:rPr>
          <w:sz w:val="28"/>
          <w:szCs w:val="28"/>
        </w:rPr>
      </w:pPr>
      <w:proofErr w:type="gramStart"/>
      <w:r w:rsidRPr="00A81B8B">
        <w:rPr>
          <w:sz w:val="28"/>
          <w:szCs w:val="28"/>
        </w:rPr>
        <w:t>учебное, включающее в себя работу по совершенствованию учебного процесса в Академии с учетом потребностей обучающихся;</w:t>
      </w:r>
      <w:proofErr w:type="gramEnd"/>
    </w:p>
    <w:p w:rsidR="00A81B8B" w:rsidRPr="00A81B8B" w:rsidRDefault="00A81B8B" w:rsidP="00E531D6">
      <w:pPr>
        <w:pStyle w:val="consnormal"/>
        <w:numPr>
          <w:ilvl w:val="0"/>
          <w:numId w:val="28"/>
        </w:numPr>
        <w:spacing w:line="288" w:lineRule="auto"/>
        <w:ind w:left="0" w:firstLine="680"/>
        <w:jc w:val="both"/>
        <w:rPr>
          <w:sz w:val="28"/>
          <w:szCs w:val="28"/>
        </w:rPr>
      </w:pPr>
      <w:proofErr w:type="gramStart"/>
      <w:r w:rsidRPr="00A81B8B">
        <w:rPr>
          <w:sz w:val="28"/>
          <w:szCs w:val="28"/>
        </w:rPr>
        <w:t>информационное</w:t>
      </w:r>
      <w:proofErr w:type="gramEnd"/>
      <w:r w:rsidRPr="00A81B8B">
        <w:rPr>
          <w:sz w:val="28"/>
          <w:szCs w:val="28"/>
        </w:rPr>
        <w:t>, в рамках которого осуществляется проверка качества информационно-технического и методического обеспечения учебного процесса;</w:t>
      </w:r>
    </w:p>
    <w:p w:rsidR="00A81B8B" w:rsidRPr="00A81B8B" w:rsidRDefault="00A81B8B" w:rsidP="00E531D6">
      <w:pPr>
        <w:pStyle w:val="consnormal"/>
        <w:numPr>
          <w:ilvl w:val="0"/>
          <w:numId w:val="28"/>
        </w:numPr>
        <w:spacing w:line="288" w:lineRule="auto"/>
        <w:ind w:left="0" w:firstLine="680"/>
        <w:jc w:val="both"/>
        <w:rPr>
          <w:sz w:val="28"/>
          <w:szCs w:val="28"/>
        </w:rPr>
      </w:pPr>
      <w:proofErr w:type="spellStart"/>
      <w:r w:rsidRPr="00A81B8B">
        <w:rPr>
          <w:sz w:val="28"/>
          <w:szCs w:val="28"/>
        </w:rPr>
        <w:lastRenderedPageBreak/>
        <w:t>профориентационное</w:t>
      </w:r>
      <w:proofErr w:type="spellEnd"/>
      <w:r w:rsidRPr="00A81B8B">
        <w:rPr>
          <w:sz w:val="28"/>
          <w:szCs w:val="28"/>
        </w:rPr>
        <w:t xml:space="preserve">, </w:t>
      </w:r>
      <w:r w:rsidR="008C5DAE">
        <w:rPr>
          <w:sz w:val="28"/>
          <w:szCs w:val="28"/>
        </w:rPr>
        <w:t>в рамках которого реализуется</w:t>
      </w:r>
      <w:r w:rsidRPr="00A81B8B">
        <w:rPr>
          <w:sz w:val="28"/>
          <w:szCs w:val="28"/>
        </w:rPr>
        <w:t xml:space="preserve"> задача мониторинга запросов работодателей, условий для усвоения </w:t>
      </w:r>
      <w:proofErr w:type="gramStart"/>
      <w:r w:rsidRPr="00A81B8B">
        <w:rPr>
          <w:sz w:val="28"/>
          <w:szCs w:val="28"/>
        </w:rPr>
        <w:t>обучающимися</w:t>
      </w:r>
      <w:proofErr w:type="gramEnd"/>
      <w:r w:rsidRPr="00A81B8B">
        <w:rPr>
          <w:sz w:val="28"/>
          <w:szCs w:val="28"/>
        </w:rPr>
        <w:t xml:space="preserve"> профессиональных компетенций в условиях учебного процесса Академии.</w:t>
      </w:r>
    </w:p>
    <w:p w:rsidR="00A670BA" w:rsidRDefault="00A670BA" w:rsidP="00E531D6">
      <w:pPr>
        <w:pStyle w:val="consnormal"/>
        <w:numPr>
          <w:ilvl w:val="2"/>
          <w:numId w:val="11"/>
        </w:numPr>
        <w:tabs>
          <w:tab w:val="clear" w:pos="720"/>
          <w:tab w:val="left" w:pos="1440"/>
        </w:tabs>
        <w:spacing w:line="288" w:lineRule="auto"/>
        <w:ind w:left="0" w:firstLine="680"/>
        <w:jc w:val="both"/>
        <w:rPr>
          <w:sz w:val="28"/>
          <w:szCs w:val="28"/>
        </w:rPr>
      </w:pPr>
      <w:r w:rsidRPr="00A81B8B">
        <w:rPr>
          <w:sz w:val="28"/>
          <w:szCs w:val="28"/>
        </w:rPr>
        <w:t xml:space="preserve">Полномочия заместителей председателя </w:t>
      </w:r>
      <w:r w:rsidR="008572DD" w:rsidRPr="00A81B8B">
        <w:rPr>
          <w:sz w:val="28"/>
          <w:szCs w:val="28"/>
        </w:rPr>
        <w:t>Комиссии</w:t>
      </w:r>
      <w:r w:rsidRPr="00A81B8B">
        <w:rPr>
          <w:sz w:val="28"/>
          <w:szCs w:val="28"/>
        </w:rPr>
        <w:t xml:space="preserve"> прекращаются досрочно</w:t>
      </w:r>
      <w:r w:rsidRPr="0046428E">
        <w:rPr>
          <w:sz w:val="28"/>
          <w:szCs w:val="28"/>
        </w:rPr>
        <w:t xml:space="preserve"> в случаях добровольного сложения с себя полномочий, принятия председателем </w:t>
      </w:r>
      <w:r w:rsidR="008572DD" w:rsidRPr="0046428E">
        <w:rPr>
          <w:sz w:val="28"/>
          <w:szCs w:val="28"/>
        </w:rPr>
        <w:t>Комиссии</w:t>
      </w:r>
      <w:r w:rsidR="005F4CCB" w:rsidRPr="0046428E">
        <w:rPr>
          <w:sz w:val="28"/>
          <w:szCs w:val="28"/>
        </w:rPr>
        <w:t xml:space="preserve"> </w:t>
      </w:r>
      <w:r w:rsidRPr="0046428E">
        <w:rPr>
          <w:sz w:val="28"/>
          <w:szCs w:val="28"/>
        </w:rPr>
        <w:t xml:space="preserve">решения о досрочном прекращении полномочий заместителей председателя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за нарушения </w:t>
      </w:r>
      <w:r w:rsidR="008F6E6A" w:rsidRPr="0046428E">
        <w:rPr>
          <w:sz w:val="28"/>
          <w:szCs w:val="28"/>
        </w:rPr>
        <w:t>Положения</w:t>
      </w:r>
      <w:r w:rsidRPr="0046428E">
        <w:rPr>
          <w:sz w:val="28"/>
          <w:szCs w:val="28"/>
        </w:rPr>
        <w:t xml:space="preserve">, совершения действий, подрывающих авторитет, наносящих ущерб деятельности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, самоустранения от работы в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>.</w:t>
      </w:r>
    </w:p>
    <w:p w:rsidR="00A670BA" w:rsidRPr="0046428E" w:rsidRDefault="00A670BA" w:rsidP="00E531D6">
      <w:pPr>
        <w:pStyle w:val="consnormal"/>
        <w:numPr>
          <w:ilvl w:val="2"/>
          <w:numId w:val="11"/>
        </w:numPr>
        <w:tabs>
          <w:tab w:val="clear" w:pos="720"/>
          <w:tab w:val="left" w:pos="144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Функциями заместителей председателя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являются:</w:t>
      </w:r>
    </w:p>
    <w:p w:rsidR="00A670BA" w:rsidRPr="0046428E" w:rsidRDefault="00AB0242" w:rsidP="00E531D6">
      <w:pPr>
        <w:pStyle w:val="consnormal"/>
        <w:numPr>
          <w:ilvl w:val="2"/>
          <w:numId w:val="17"/>
        </w:numPr>
        <w:tabs>
          <w:tab w:val="left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в</w:t>
      </w:r>
      <w:r w:rsidR="00A670BA" w:rsidRPr="0046428E">
        <w:rPr>
          <w:sz w:val="28"/>
          <w:szCs w:val="28"/>
        </w:rPr>
        <w:t xml:space="preserve">ыполнение обязанностей председателя </w:t>
      </w:r>
      <w:r w:rsidR="008572DD" w:rsidRPr="0046428E">
        <w:rPr>
          <w:sz w:val="28"/>
          <w:szCs w:val="28"/>
        </w:rPr>
        <w:t>Комиссии</w:t>
      </w:r>
      <w:r w:rsidR="00A670BA" w:rsidRPr="0046428E">
        <w:rPr>
          <w:sz w:val="28"/>
          <w:szCs w:val="28"/>
        </w:rPr>
        <w:t xml:space="preserve"> в его отсутствие на основании поручения председателя </w:t>
      </w:r>
      <w:r w:rsidR="008572DD" w:rsidRPr="0046428E">
        <w:rPr>
          <w:sz w:val="28"/>
          <w:szCs w:val="28"/>
        </w:rPr>
        <w:t>Комиссии</w:t>
      </w:r>
      <w:r w:rsidR="005F4CCB" w:rsidRPr="0046428E">
        <w:rPr>
          <w:sz w:val="28"/>
          <w:szCs w:val="28"/>
        </w:rPr>
        <w:t xml:space="preserve"> </w:t>
      </w:r>
      <w:r w:rsidR="00A670BA" w:rsidRPr="0046428E">
        <w:rPr>
          <w:sz w:val="28"/>
          <w:szCs w:val="28"/>
        </w:rPr>
        <w:t>оформл</w:t>
      </w:r>
      <w:r w:rsidRPr="0046428E">
        <w:rPr>
          <w:sz w:val="28"/>
          <w:szCs w:val="28"/>
        </w:rPr>
        <w:t>енного соответствующим решением;</w:t>
      </w:r>
    </w:p>
    <w:p w:rsidR="00A670BA" w:rsidRPr="0046428E" w:rsidRDefault="00AB0242" w:rsidP="00E531D6">
      <w:pPr>
        <w:pStyle w:val="consnormal"/>
        <w:numPr>
          <w:ilvl w:val="2"/>
          <w:numId w:val="17"/>
        </w:numPr>
        <w:tabs>
          <w:tab w:val="left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ф</w:t>
      </w:r>
      <w:r w:rsidR="00A670BA" w:rsidRPr="0046428E">
        <w:rPr>
          <w:sz w:val="28"/>
          <w:szCs w:val="28"/>
        </w:rPr>
        <w:t>ормирование повес</w:t>
      </w:r>
      <w:r w:rsidRPr="0046428E">
        <w:rPr>
          <w:sz w:val="28"/>
          <w:szCs w:val="28"/>
        </w:rPr>
        <w:t>тки дня для очередного собрания;</w:t>
      </w:r>
    </w:p>
    <w:p w:rsidR="00A670BA" w:rsidRPr="0046428E" w:rsidRDefault="00AB0242" w:rsidP="00E531D6">
      <w:pPr>
        <w:pStyle w:val="consnormal"/>
        <w:numPr>
          <w:ilvl w:val="2"/>
          <w:numId w:val="17"/>
        </w:numPr>
        <w:tabs>
          <w:tab w:val="left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в</w:t>
      </w:r>
      <w:r w:rsidR="00A670BA" w:rsidRPr="0046428E">
        <w:rPr>
          <w:sz w:val="28"/>
          <w:szCs w:val="28"/>
        </w:rPr>
        <w:t>ыполнение отдельн</w:t>
      </w:r>
      <w:r w:rsidRPr="0046428E">
        <w:rPr>
          <w:sz w:val="28"/>
          <w:szCs w:val="28"/>
        </w:rPr>
        <w:t xml:space="preserve">ых поручений председателя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>;</w:t>
      </w:r>
    </w:p>
    <w:p w:rsidR="00A670BA" w:rsidRPr="0046428E" w:rsidRDefault="00AB0242" w:rsidP="00E531D6">
      <w:pPr>
        <w:pStyle w:val="consnormal"/>
        <w:numPr>
          <w:ilvl w:val="2"/>
          <w:numId w:val="17"/>
        </w:numPr>
        <w:tabs>
          <w:tab w:val="left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р</w:t>
      </w:r>
      <w:r w:rsidR="00A670BA" w:rsidRPr="0046428E">
        <w:rPr>
          <w:sz w:val="28"/>
          <w:szCs w:val="28"/>
        </w:rPr>
        <w:t xml:space="preserve">уководство на основании поручения председателя </w:t>
      </w:r>
      <w:r w:rsidR="008572DD" w:rsidRPr="0046428E">
        <w:rPr>
          <w:sz w:val="28"/>
          <w:szCs w:val="28"/>
        </w:rPr>
        <w:t>Комиссии</w:t>
      </w:r>
      <w:r w:rsidR="00A670BA" w:rsidRPr="0046428E">
        <w:rPr>
          <w:sz w:val="28"/>
          <w:szCs w:val="28"/>
        </w:rPr>
        <w:t xml:space="preserve">, оформленного соответствующим решением, деятельностью </w:t>
      </w:r>
      <w:r w:rsidR="008572DD" w:rsidRPr="0046428E">
        <w:rPr>
          <w:sz w:val="28"/>
          <w:szCs w:val="28"/>
        </w:rPr>
        <w:t>Комиссии</w:t>
      </w:r>
      <w:r w:rsidR="00A670BA" w:rsidRPr="0046428E">
        <w:rPr>
          <w:sz w:val="28"/>
          <w:szCs w:val="28"/>
        </w:rPr>
        <w:t xml:space="preserve"> и подписывает его решения, в том числе в отсутствии председателя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>;</w:t>
      </w:r>
    </w:p>
    <w:p w:rsidR="00A670BA" w:rsidRPr="0046428E" w:rsidRDefault="00AB0242" w:rsidP="00E531D6">
      <w:pPr>
        <w:pStyle w:val="consnormal"/>
        <w:numPr>
          <w:ilvl w:val="2"/>
          <w:numId w:val="17"/>
        </w:numPr>
        <w:tabs>
          <w:tab w:val="left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п</w:t>
      </w:r>
      <w:r w:rsidR="00A670BA" w:rsidRPr="0046428E">
        <w:rPr>
          <w:sz w:val="28"/>
          <w:szCs w:val="28"/>
        </w:rPr>
        <w:t xml:space="preserve">редставление председателю </w:t>
      </w:r>
      <w:r w:rsidR="008572DD" w:rsidRPr="0046428E">
        <w:rPr>
          <w:sz w:val="28"/>
          <w:szCs w:val="28"/>
        </w:rPr>
        <w:t>Комиссии</w:t>
      </w:r>
      <w:r w:rsidR="00A670BA" w:rsidRPr="0046428E">
        <w:rPr>
          <w:sz w:val="28"/>
          <w:szCs w:val="28"/>
        </w:rPr>
        <w:t xml:space="preserve"> отчеты о своей деятельности.</w:t>
      </w:r>
    </w:p>
    <w:p w:rsidR="00A50DDB" w:rsidRPr="0046428E" w:rsidRDefault="00437663" w:rsidP="00E531D6">
      <w:pPr>
        <w:pStyle w:val="1"/>
        <w:numPr>
          <w:ilvl w:val="1"/>
          <w:numId w:val="11"/>
        </w:num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Toc431887469"/>
      <w:r w:rsidRPr="0046428E">
        <w:rPr>
          <w:rFonts w:ascii="Times New Roman" w:hAnsi="Times New Roman" w:cs="Times New Roman"/>
          <w:sz w:val="28"/>
          <w:szCs w:val="28"/>
        </w:rPr>
        <w:t>Обязанности секретаря Комиссии</w:t>
      </w:r>
      <w:bookmarkEnd w:id="22"/>
    </w:p>
    <w:p w:rsidR="00E8116F" w:rsidRPr="0046428E" w:rsidRDefault="00E8116F" w:rsidP="00E531D6">
      <w:pPr>
        <w:pStyle w:val="consnormal"/>
        <w:numPr>
          <w:ilvl w:val="2"/>
          <w:numId w:val="11"/>
        </w:numPr>
        <w:tabs>
          <w:tab w:val="clear" w:pos="720"/>
          <w:tab w:val="num" w:pos="54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Для организации работы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из числа членов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на срок действия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председателем назначается секретарь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>.</w:t>
      </w:r>
    </w:p>
    <w:p w:rsidR="00E8116F" w:rsidRPr="0046428E" w:rsidRDefault="00A50DDB" w:rsidP="00E531D6">
      <w:pPr>
        <w:pStyle w:val="consnormal"/>
        <w:numPr>
          <w:ilvl w:val="2"/>
          <w:numId w:val="11"/>
        </w:numPr>
        <w:tabs>
          <w:tab w:val="clear" w:pos="720"/>
          <w:tab w:val="num" w:pos="54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Член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, </w:t>
      </w:r>
      <w:r w:rsidR="00E8116F" w:rsidRPr="0046428E">
        <w:rPr>
          <w:sz w:val="28"/>
          <w:szCs w:val="28"/>
        </w:rPr>
        <w:t xml:space="preserve">выбранный председателем </w:t>
      </w:r>
      <w:r w:rsidR="008572DD" w:rsidRPr="0046428E">
        <w:rPr>
          <w:sz w:val="28"/>
          <w:szCs w:val="28"/>
        </w:rPr>
        <w:t>Комиссии</w:t>
      </w:r>
      <w:r w:rsidR="00E8116F" w:rsidRPr="0046428E">
        <w:rPr>
          <w:sz w:val="28"/>
          <w:szCs w:val="28"/>
        </w:rPr>
        <w:t xml:space="preserve"> на должность</w:t>
      </w:r>
      <w:r w:rsidRPr="0046428E">
        <w:rPr>
          <w:sz w:val="28"/>
          <w:szCs w:val="28"/>
        </w:rPr>
        <w:t xml:space="preserve"> секретар</w:t>
      </w:r>
      <w:r w:rsidR="00E8116F" w:rsidRPr="0046428E">
        <w:rPr>
          <w:sz w:val="28"/>
          <w:szCs w:val="28"/>
        </w:rPr>
        <w:t xml:space="preserve">я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, имеет право заявить о самоотводе. </w:t>
      </w:r>
    </w:p>
    <w:p w:rsidR="00A50DDB" w:rsidRPr="0046428E" w:rsidRDefault="00A50DDB" w:rsidP="00E531D6">
      <w:pPr>
        <w:pStyle w:val="consnormal"/>
        <w:numPr>
          <w:ilvl w:val="2"/>
          <w:numId w:val="11"/>
        </w:numPr>
        <w:tabs>
          <w:tab w:val="clear" w:pos="720"/>
          <w:tab w:val="num" w:pos="54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Секретарь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>:</w:t>
      </w:r>
    </w:p>
    <w:p w:rsidR="00A50DDB" w:rsidRPr="0046428E" w:rsidRDefault="0028224D" w:rsidP="00E531D6">
      <w:pPr>
        <w:pStyle w:val="consnormal"/>
        <w:numPr>
          <w:ilvl w:val="0"/>
          <w:numId w:val="12"/>
        </w:numPr>
        <w:tabs>
          <w:tab w:val="clear" w:pos="540"/>
          <w:tab w:val="left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ведет </w:t>
      </w:r>
      <w:r w:rsidR="00A50DDB" w:rsidRPr="0046428E">
        <w:rPr>
          <w:sz w:val="28"/>
          <w:szCs w:val="28"/>
        </w:rPr>
        <w:t xml:space="preserve">документацию, связанную с деятельностью </w:t>
      </w:r>
      <w:r w:rsidR="008572DD" w:rsidRPr="0046428E">
        <w:rPr>
          <w:sz w:val="28"/>
          <w:szCs w:val="28"/>
        </w:rPr>
        <w:t>Комиссии</w:t>
      </w:r>
      <w:r w:rsidR="00A50DDB" w:rsidRPr="0046428E">
        <w:rPr>
          <w:sz w:val="28"/>
          <w:szCs w:val="28"/>
        </w:rPr>
        <w:t>;</w:t>
      </w:r>
    </w:p>
    <w:p w:rsidR="00A50DDB" w:rsidRPr="0046428E" w:rsidRDefault="00A50DDB" w:rsidP="00E531D6">
      <w:pPr>
        <w:pStyle w:val="consnormal"/>
        <w:numPr>
          <w:ilvl w:val="0"/>
          <w:numId w:val="12"/>
        </w:numPr>
        <w:tabs>
          <w:tab w:val="clear" w:pos="540"/>
          <w:tab w:val="left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направляет информацию о приглашении к участию в заседании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</w:t>
      </w:r>
      <w:r w:rsidR="00217E81" w:rsidRPr="0046428E">
        <w:rPr>
          <w:sz w:val="28"/>
          <w:szCs w:val="28"/>
        </w:rPr>
        <w:t>представителей структурных подразделений</w:t>
      </w:r>
      <w:r w:rsidRPr="0046428E">
        <w:rPr>
          <w:sz w:val="28"/>
          <w:szCs w:val="28"/>
        </w:rPr>
        <w:t xml:space="preserve"> </w:t>
      </w:r>
      <w:r w:rsidR="005C03E4" w:rsidRPr="0046428E">
        <w:rPr>
          <w:sz w:val="28"/>
          <w:szCs w:val="28"/>
        </w:rPr>
        <w:t>Академии</w:t>
      </w:r>
      <w:r w:rsidRPr="0046428E">
        <w:rPr>
          <w:sz w:val="28"/>
          <w:szCs w:val="28"/>
        </w:rPr>
        <w:t xml:space="preserve"> с указанием даты, времени, места проведения заседания и содержания рассматриваемого вопроса;</w:t>
      </w:r>
    </w:p>
    <w:p w:rsidR="00A50DDB" w:rsidRPr="0046428E" w:rsidRDefault="00A50DDB" w:rsidP="00E531D6">
      <w:pPr>
        <w:pStyle w:val="consnormal"/>
        <w:numPr>
          <w:ilvl w:val="0"/>
          <w:numId w:val="12"/>
        </w:numPr>
        <w:tabs>
          <w:tab w:val="clear" w:pos="540"/>
          <w:tab w:val="left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готовит к рассмотрению на заседании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документы для обсуждения;</w:t>
      </w:r>
    </w:p>
    <w:p w:rsidR="00A50DDB" w:rsidRPr="0046428E" w:rsidRDefault="00A50DDB" w:rsidP="00E531D6">
      <w:pPr>
        <w:pStyle w:val="consnormal"/>
        <w:numPr>
          <w:ilvl w:val="0"/>
          <w:numId w:val="12"/>
        </w:numPr>
        <w:tabs>
          <w:tab w:val="clear" w:pos="540"/>
          <w:tab w:val="left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заносит в протокол заседания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результаты обсуждения и голосования, готовит протокол заседания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>;</w:t>
      </w:r>
    </w:p>
    <w:p w:rsidR="00A50DDB" w:rsidRPr="0046428E" w:rsidRDefault="00A50DDB" w:rsidP="00E531D6">
      <w:pPr>
        <w:pStyle w:val="consnormal"/>
        <w:numPr>
          <w:ilvl w:val="0"/>
          <w:numId w:val="12"/>
        </w:numPr>
        <w:tabs>
          <w:tab w:val="clear" w:pos="540"/>
          <w:tab w:val="left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направляет подписанный председателем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протокол заседания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членам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, присутствовавшим на заседании </w:t>
      </w:r>
      <w:r w:rsidR="008572DD" w:rsidRPr="0046428E">
        <w:rPr>
          <w:sz w:val="28"/>
          <w:szCs w:val="28"/>
        </w:rPr>
        <w:t>Комиссии</w:t>
      </w:r>
      <w:r w:rsidRPr="0046428E">
        <w:rPr>
          <w:sz w:val="28"/>
          <w:szCs w:val="28"/>
        </w:rPr>
        <w:t xml:space="preserve"> </w:t>
      </w:r>
      <w:r w:rsidR="00217E81" w:rsidRPr="0046428E">
        <w:rPr>
          <w:sz w:val="28"/>
          <w:szCs w:val="28"/>
        </w:rPr>
        <w:t>представителям структурных подразделений</w:t>
      </w:r>
      <w:r w:rsidRPr="0046428E">
        <w:rPr>
          <w:sz w:val="28"/>
          <w:szCs w:val="28"/>
        </w:rPr>
        <w:t xml:space="preserve"> </w:t>
      </w:r>
      <w:r w:rsidR="005C03E4" w:rsidRPr="0046428E">
        <w:rPr>
          <w:sz w:val="28"/>
          <w:szCs w:val="28"/>
        </w:rPr>
        <w:t>Академии</w:t>
      </w:r>
      <w:r w:rsidRPr="0046428E">
        <w:rPr>
          <w:sz w:val="28"/>
          <w:szCs w:val="28"/>
        </w:rPr>
        <w:t>;</w:t>
      </w:r>
    </w:p>
    <w:p w:rsidR="00A670BA" w:rsidRPr="0046428E" w:rsidRDefault="005C03E4" w:rsidP="00E531D6">
      <w:pPr>
        <w:pStyle w:val="consnormal"/>
        <w:numPr>
          <w:ilvl w:val="0"/>
          <w:numId w:val="12"/>
        </w:numPr>
        <w:tabs>
          <w:tab w:val="clear" w:pos="540"/>
          <w:tab w:val="left" w:pos="900"/>
        </w:tabs>
        <w:spacing w:line="288" w:lineRule="auto"/>
        <w:ind w:left="0" w:firstLine="540"/>
        <w:jc w:val="both"/>
        <w:rPr>
          <w:b/>
          <w:sz w:val="28"/>
          <w:szCs w:val="28"/>
        </w:rPr>
      </w:pPr>
      <w:r w:rsidRPr="0046428E">
        <w:rPr>
          <w:sz w:val="28"/>
          <w:szCs w:val="28"/>
        </w:rPr>
        <w:t>хранит документацию Академии</w:t>
      </w:r>
      <w:r w:rsidR="00A670BA" w:rsidRPr="0046428E">
        <w:rPr>
          <w:sz w:val="28"/>
          <w:szCs w:val="28"/>
        </w:rPr>
        <w:t>.</w:t>
      </w:r>
    </w:p>
    <w:p w:rsidR="00217E81" w:rsidRPr="0046428E" w:rsidRDefault="007C3402" w:rsidP="00E531D6">
      <w:pPr>
        <w:pStyle w:val="1TimesNewRoman"/>
        <w:spacing w:before="120" w:after="120" w:line="288" w:lineRule="auto"/>
        <w:rPr>
          <w:sz w:val="28"/>
          <w:szCs w:val="28"/>
        </w:rPr>
      </w:pPr>
      <w:bookmarkStart w:id="23" w:name="_Toc431887470"/>
      <w:r w:rsidRPr="0046428E">
        <w:rPr>
          <w:sz w:val="28"/>
          <w:szCs w:val="28"/>
        </w:rPr>
        <w:lastRenderedPageBreak/>
        <w:t xml:space="preserve">6. </w:t>
      </w:r>
      <w:r w:rsidR="00437663" w:rsidRPr="0046428E">
        <w:rPr>
          <w:sz w:val="28"/>
          <w:szCs w:val="28"/>
        </w:rPr>
        <w:t xml:space="preserve">Ответственность </w:t>
      </w:r>
      <w:r w:rsidR="00464D37">
        <w:rPr>
          <w:sz w:val="28"/>
          <w:szCs w:val="28"/>
        </w:rPr>
        <w:t>п</w:t>
      </w:r>
      <w:r w:rsidR="00437663" w:rsidRPr="0046428E">
        <w:rPr>
          <w:sz w:val="28"/>
          <w:szCs w:val="28"/>
        </w:rPr>
        <w:t xml:space="preserve">редседателя, </w:t>
      </w:r>
      <w:r w:rsidR="00464D37">
        <w:rPr>
          <w:sz w:val="28"/>
          <w:szCs w:val="28"/>
        </w:rPr>
        <w:t>его заместителей</w:t>
      </w:r>
      <w:r w:rsidR="00437663" w:rsidRPr="0046428E">
        <w:rPr>
          <w:sz w:val="28"/>
          <w:szCs w:val="28"/>
        </w:rPr>
        <w:t>, секретаря и членов Комиссии</w:t>
      </w:r>
      <w:bookmarkEnd w:id="23"/>
    </w:p>
    <w:p w:rsidR="004757FC" w:rsidRPr="0046428E" w:rsidRDefault="004757FC" w:rsidP="00E531D6">
      <w:pPr>
        <w:pStyle w:val="consnormal"/>
        <w:tabs>
          <w:tab w:val="left" w:pos="900"/>
        </w:tabs>
        <w:spacing w:line="288" w:lineRule="auto"/>
        <w:ind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6.1</w:t>
      </w:r>
      <w:r w:rsidR="002D630B" w:rsidRPr="0046428E">
        <w:rPr>
          <w:sz w:val="28"/>
          <w:szCs w:val="28"/>
        </w:rPr>
        <w:tab/>
      </w:r>
      <w:r w:rsidR="002D630B" w:rsidRPr="0046428E">
        <w:rPr>
          <w:sz w:val="28"/>
          <w:szCs w:val="28"/>
        </w:rPr>
        <w:tab/>
      </w:r>
      <w:r w:rsidRPr="0046428E">
        <w:rPr>
          <w:sz w:val="28"/>
          <w:szCs w:val="28"/>
        </w:rPr>
        <w:t xml:space="preserve"> Председатель, заместител</w:t>
      </w:r>
      <w:r w:rsidR="004838A9">
        <w:rPr>
          <w:sz w:val="28"/>
          <w:szCs w:val="28"/>
        </w:rPr>
        <w:t>и</w:t>
      </w:r>
      <w:r w:rsidRPr="0046428E">
        <w:rPr>
          <w:sz w:val="28"/>
          <w:szCs w:val="28"/>
        </w:rPr>
        <w:t xml:space="preserve"> председателя, </w:t>
      </w:r>
      <w:proofErr w:type="gramStart"/>
      <w:r w:rsidRPr="0046428E">
        <w:rPr>
          <w:sz w:val="28"/>
          <w:szCs w:val="28"/>
        </w:rPr>
        <w:t>секретарь</w:t>
      </w:r>
      <w:proofErr w:type="gramEnd"/>
      <w:r w:rsidRPr="0046428E">
        <w:rPr>
          <w:sz w:val="28"/>
          <w:szCs w:val="28"/>
        </w:rPr>
        <w:t xml:space="preserve"> и члены комиссии обязаны: </w:t>
      </w:r>
    </w:p>
    <w:p w:rsidR="00EC7352" w:rsidRPr="0046428E" w:rsidRDefault="00EC7352" w:rsidP="00E531D6">
      <w:pPr>
        <w:pStyle w:val="consnormal"/>
        <w:numPr>
          <w:ilvl w:val="0"/>
          <w:numId w:val="12"/>
        </w:numPr>
        <w:tabs>
          <w:tab w:val="clear" w:pos="540"/>
          <w:tab w:val="left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 сохранять конфиденциальность информации и документации;</w:t>
      </w:r>
    </w:p>
    <w:p w:rsidR="00EC7352" w:rsidRPr="0046428E" w:rsidRDefault="00EC7352" w:rsidP="00E531D6">
      <w:pPr>
        <w:pStyle w:val="consnormal"/>
        <w:numPr>
          <w:ilvl w:val="0"/>
          <w:numId w:val="12"/>
        </w:numPr>
        <w:tabs>
          <w:tab w:val="clear" w:pos="540"/>
          <w:tab w:val="left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 предоставлять комиссии достоверную информацию</w:t>
      </w:r>
      <w:r w:rsidR="0016092E">
        <w:rPr>
          <w:sz w:val="28"/>
          <w:szCs w:val="28"/>
        </w:rPr>
        <w:t>, в том числе полученную в рамках опросов</w:t>
      </w:r>
      <w:r w:rsidRPr="0046428E">
        <w:rPr>
          <w:sz w:val="28"/>
          <w:szCs w:val="28"/>
        </w:rPr>
        <w:t>;</w:t>
      </w:r>
    </w:p>
    <w:p w:rsidR="00EC7352" w:rsidRPr="0046428E" w:rsidRDefault="00EC7352" w:rsidP="00E531D6">
      <w:pPr>
        <w:pStyle w:val="consnormal"/>
        <w:numPr>
          <w:ilvl w:val="0"/>
          <w:numId w:val="12"/>
        </w:numPr>
        <w:tabs>
          <w:tab w:val="clear" w:pos="540"/>
          <w:tab w:val="left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46428E">
        <w:rPr>
          <w:sz w:val="28"/>
          <w:szCs w:val="28"/>
        </w:rPr>
        <w:t xml:space="preserve"> качественно и своевременно выполнять задачи и обязанности, предусмотренные настоящим </w:t>
      </w:r>
      <w:r w:rsidR="0046428E">
        <w:rPr>
          <w:sz w:val="28"/>
          <w:szCs w:val="28"/>
        </w:rPr>
        <w:t>П</w:t>
      </w:r>
      <w:r w:rsidRPr="0046428E">
        <w:rPr>
          <w:sz w:val="28"/>
          <w:szCs w:val="28"/>
        </w:rPr>
        <w:t xml:space="preserve">оложением. </w:t>
      </w:r>
    </w:p>
    <w:p w:rsidR="001A775D" w:rsidRPr="0046428E" w:rsidRDefault="007C3402" w:rsidP="00E531D6">
      <w:pPr>
        <w:pStyle w:val="1TimesNewRoman"/>
        <w:spacing w:before="120" w:after="120" w:line="288" w:lineRule="auto"/>
        <w:rPr>
          <w:sz w:val="28"/>
          <w:szCs w:val="28"/>
        </w:rPr>
      </w:pPr>
      <w:bookmarkStart w:id="24" w:name="_Toc431887471"/>
      <w:r w:rsidRPr="0046428E">
        <w:rPr>
          <w:sz w:val="28"/>
          <w:szCs w:val="28"/>
        </w:rPr>
        <w:t xml:space="preserve">7. </w:t>
      </w:r>
      <w:r w:rsidR="00437663" w:rsidRPr="0046428E">
        <w:rPr>
          <w:sz w:val="28"/>
          <w:szCs w:val="28"/>
        </w:rPr>
        <w:t>Взаимодействие со структурными подразделениями Академии, общественными объединениями и сторонними организациями</w:t>
      </w:r>
      <w:r w:rsidR="001A775D" w:rsidRPr="0046428E">
        <w:rPr>
          <w:sz w:val="28"/>
          <w:szCs w:val="28"/>
        </w:rPr>
        <w:t>.</w:t>
      </w:r>
      <w:bookmarkEnd w:id="24"/>
    </w:p>
    <w:p w:rsidR="001A775D" w:rsidRPr="0046428E" w:rsidRDefault="00470827" w:rsidP="00E531D6">
      <w:pPr>
        <w:pStyle w:val="consnormal"/>
        <w:tabs>
          <w:tab w:val="left" w:pos="900"/>
          <w:tab w:val="left" w:pos="1276"/>
        </w:tabs>
        <w:spacing w:line="288" w:lineRule="auto"/>
        <w:ind w:firstLine="567"/>
        <w:jc w:val="both"/>
        <w:rPr>
          <w:sz w:val="28"/>
          <w:szCs w:val="28"/>
        </w:rPr>
      </w:pPr>
      <w:proofErr w:type="gramStart"/>
      <w:r w:rsidRPr="0046428E">
        <w:rPr>
          <w:sz w:val="28"/>
          <w:szCs w:val="28"/>
        </w:rPr>
        <w:t>7</w:t>
      </w:r>
      <w:r w:rsidR="001A775D" w:rsidRPr="0046428E">
        <w:rPr>
          <w:sz w:val="28"/>
          <w:szCs w:val="28"/>
        </w:rPr>
        <w:t>.1</w:t>
      </w:r>
      <w:r w:rsidR="002D630B" w:rsidRPr="0046428E">
        <w:rPr>
          <w:sz w:val="28"/>
          <w:szCs w:val="28"/>
        </w:rPr>
        <w:tab/>
      </w:r>
      <w:r w:rsidR="001A775D" w:rsidRPr="0046428E">
        <w:rPr>
          <w:sz w:val="28"/>
          <w:szCs w:val="28"/>
        </w:rPr>
        <w:t xml:space="preserve"> </w:t>
      </w:r>
      <w:r w:rsidR="00663062" w:rsidRPr="0046428E">
        <w:rPr>
          <w:sz w:val="28"/>
          <w:szCs w:val="28"/>
        </w:rPr>
        <w:t>Комиссия</w:t>
      </w:r>
      <w:r w:rsidR="001A775D" w:rsidRPr="0046428E">
        <w:rPr>
          <w:sz w:val="28"/>
          <w:szCs w:val="28"/>
        </w:rPr>
        <w:t xml:space="preserve"> взаимодействует</w:t>
      </w:r>
      <w:r w:rsidR="00EC7352" w:rsidRPr="0046428E">
        <w:rPr>
          <w:sz w:val="28"/>
          <w:szCs w:val="28"/>
        </w:rPr>
        <w:t xml:space="preserve"> со структурными подразделениям Академии</w:t>
      </w:r>
      <w:r w:rsidR="001A775D" w:rsidRPr="0046428E">
        <w:rPr>
          <w:sz w:val="28"/>
          <w:szCs w:val="28"/>
        </w:rPr>
        <w:t>, сторонними организациями и учреждениями в рамках различных форм по вопросам деятельности, связанной с развитием молодежного самоуправления, участия обучающихся в оценке и повышении качеств</w:t>
      </w:r>
      <w:r w:rsidR="004757FC" w:rsidRPr="0046428E">
        <w:rPr>
          <w:sz w:val="28"/>
          <w:szCs w:val="28"/>
        </w:rPr>
        <w:t>а</w:t>
      </w:r>
      <w:r w:rsidR="001A775D" w:rsidRPr="0046428E">
        <w:rPr>
          <w:sz w:val="28"/>
          <w:szCs w:val="28"/>
        </w:rPr>
        <w:t xml:space="preserve"> образования, реализацией гражданских инициатив и социальных проектов молодежи.</w:t>
      </w:r>
      <w:proofErr w:type="gramEnd"/>
    </w:p>
    <w:p w:rsidR="001A775D" w:rsidRPr="0046428E" w:rsidRDefault="00470827" w:rsidP="00E531D6">
      <w:pPr>
        <w:pStyle w:val="consnormal"/>
        <w:tabs>
          <w:tab w:val="left" w:pos="900"/>
          <w:tab w:val="left" w:pos="1276"/>
        </w:tabs>
        <w:spacing w:line="288" w:lineRule="auto"/>
        <w:ind w:firstLine="567"/>
        <w:jc w:val="both"/>
        <w:rPr>
          <w:sz w:val="28"/>
          <w:szCs w:val="28"/>
        </w:rPr>
      </w:pPr>
      <w:r w:rsidRPr="0046428E">
        <w:rPr>
          <w:sz w:val="28"/>
          <w:szCs w:val="28"/>
        </w:rPr>
        <w:t>7</w:t>
      </w:r>
      <w:r w:rsidR="001A775D" w:rsidRPr="0046428E">
        <w:rPr>
          <w:sz w:val="28"/>
          <w:szCs w:val="28"/>
        </w:rPr>
        <w:t>.</w:t>
      </w:r>
      <w:r w:rsidRPr="0046428E">
        <w:rPr>
          <w:sz w:val="28"/>
          <w:szCs w:val="28"/>
        </w:rPr>
        <w:t>2</w:t>
      </w:r>
      <w:r w:rsidR="002D630B" w:rsidRPr="0046428E">
        <w:rPr>
          <w:sz w:val="28"/>
          <w:szCs w:val="28"/>
        </w:rPr>
        <w:tab/>
      </w:r>
      <w:r w:rsidR="001A775D" w:rsidRPr="0046428E">
        <w:rPr>
          <w:sz w:val="28"/>
          <w:szCs w:val="28"/>
        </w:rPr>
        <w:t xml:space="preserve"> Организационно-методическую поддержку деятельности </w:t>
      </w:r>
      <w:r w:rsidR="00663062" w:rsidRPr="0046428E">
        <w:rPr>
          <w:sz w:val="28"/>
          <w:szCs w:val="28"/>
        </w:rPr>
        <w:t>Комиссии</w:t>
      </w:r>
      <w:r w:rsidR="001A775D" w:rsidRPr="0046428E">
        <w:rPr>
          <w:sz w:val="28"/>
          <w:szCs w:val="28"/>
        </w:rPr>
        <w:t xml:space="preserve"> осуществляет </w:t>
      </w:r>
      <w:r w:rsidR="00D17CED" w:rsidRPr="0046428E">
        <w:rPr>
          <w:sz w:val="28"/>
          <w:szCs w:val="28"/>
        </w:rPr>
        <w:t xml:space="preserve">управление контроля качества образования Академии, </w:t>
      </w:r>
      <w:r w:rsidR="00160D61" w:rsidRPr="0046428E">
        <w:rPr>
          <w:sz w:val="28"/>
          <w:szCs w:val="28"/>
        </w:rPr>
        <w:t>Комиссия по вопросам качества образования Совета по делам молодежи Министерства образования и науки Российской Федерации</w:t>
      </w:r>
      <w:r w:rsidR="001A775D" w:rsidRPr="0046428E">
        <w:rPr>
          <w:sz w:val="28"/>
          <w:szCs w:val="28"/>
        </w:rPr>
        <w:t>.</w:t>
      </w:r>
    </w:p>
    <w:p w:rsidR="00A670BA" w:rsidRPr="0046428E" w:rsidRDefault="007C3402" w:rsidP="00E531D6">
      <w:pPr>
        <w:pStyle w:val="1TimesNewRoman"/>
        <w:spacing w:before="120" w:after="120" w:line="288" w:lineRule="auto"/>
        <w:rPr>
          <w:sz w:val="28"/>
          <w:szCs w:val="28"/>
        </w:rPr>
      </w:pPr>
      <w:bookmarkStart w:id="25" w:name="_Toc431887472"/>
      <w:r w:rsidRPr="0046428E">
        <w:rPr>
          <w:sz w:val="28"/>
          <w:szCs w:val="28"/>
        </w:rPr>
        <w:t xml:space="preserve">8. </w:t>
      </w:r>
      <w:r w:rsidR="00437663" w:rsidRPr="0046428E">
        <w:rPr>
          <w:sz w:val="28"/>
          <w:szCs w:val="28"/>
        </w:rPr>
        <w:t>Заключительные положения</w:t>
      </w:r>
      <w:bookmarkEnd w:id="25"/>
    </w:p>
    <w:p w:rsidR="00470827" w:rsidRPr="0046428E" w:rsidRDefault="002D630B" w:rsidP="00E531D6">
      <w:pPr>
        <w:pStyle w:val="10"/>
        <w:tabs>
          <w:tab w:val="left" w:pos="1276"/>
        </w:tabs>
        <w:spacing w:before="0" w:after="0" w:line="288" w:lineRule="auto"/>
        <w:ind w:firstLine="540"/>
        <w:jc w:val="both"/>
        <w:rPr>
          <w:rFonts w:cs="Times New Roman"/>
          <w:sz w:val="28"/>
          <w:szCs w:val="28"/>
        </w:rPr>
      </w:pPr>
      <w:r w:rsidRPr="0046428E">
        <w:rPr>
          <w:rFonts w:cs="Times New Roman"/>
          <w:sz w:val="28"/>
          <w:szCs w:val="28"/>
        </w:rPr>
        <w:t>8.1</w:t>
      </w:r>
      <w:r w:rsidRPr="0046428E">
        <w:rPr>
          <w:rFonts w:cs="Times New Roman"/>
          <w:sz w:val="28"/>
          <w:szCs w:val="28"/>
        </w:rPr>
        <w:tab/>
      </w:r>
      <w:r w:rsidR="00A670BA" w:rsidRPr="0046428E">
        <w:rPr>
          <w:rFonts w:cs="Times New Roman"/>
          <w:sz w:val="28"/>
          <w:szCs w:val="28"/>
        </w:rPr>
        <w:t xml:space="preserve">Деятельность </w:t>
      </w:r>
      <w:r w:rsidR="008572DD" w:rsidRPr="0046428E">
        <w:rPr>
          <w:rFonts w:cs="Times New Roman"/>
          <w:sz w:val="28"/>
          <w:szCs w:val="28"/>
        </w:rPr>
        <w:t>Комиссии</w:t>
      </w:r>
      <w:r w:rsidR="00A670BA" w:rsidRPr="0046428E">
        <w:rPr>
          <w:rFonts w:cs="Times New Roman"/>
          <w:sz w:val="28"/>
          <w:szCs w:val="28"/>
        </w:rPr>
        <w:t xml:space="preserve"> осуществляется в соответствии с настоящим </w:t>
      </w:r>
      <w:r w:rsidR="005F4CCB" w:rsidRPr="0046428E">
        <w:rPr>
          <w:rFonts w:cs="Times New Roman"/>
          <w:sz w:val="28"/>
          <w:szCs w:val="28"/>
        </w:rPr>
        <w:t>Положением</w:t>
      </w:r>
      <w:r w:rsidR="00A670BA" w:rsidRPr="0046428E">
        <w:rPr>
          <w:rFonts w:cs="Times New Roman"/>
          <w:sz w:val="28"/>
          <w:szCs w:val="28"/>
        </w:rPr>
        <w:t>, котор</w:t>
      </w:r>
      <w:r w:rsidR="005F4CCB" w:rsidRPr="0046428E">
        <w:rPr>
          <w:rFonts w:cs="Times New Roman"/>
          <w:sz w:val="28"/>
          <w:szCs w:val="28"/>
        </w:rPr>
        <w:t>ое</w:t>
      </w:r>
      <w:r w:rsidR="00A670BA" w:rsidRPr="0046428E">
        <w:rPr>
          <w:rFonts w:cs="Times New Roman"/>
          <w:sz w:val="28"/>
          <w:szCs w:val="28"/>
        </w:rPr>
        <w:t xml:space="preserve"> является основополагающим актом. Иные акты </w:t>
      </w:r>
      <w:r w:rsidR="008572DD" w:rsidRPr="0046428E">
        <w:rPr>
          <w:rFonts w:cs="Times New Roman"/>
          <w:sz w:val="28"/>
          <w:szCs w:val="28"/>
        </w:rPr>
        <w:t>Комиссии</w:t>
      </w:r>
      <w:r w:rsidR="00A670BA" w:rsidRPr="0046428E">
        <w:rPr>
          <w:rFonts w:cs="Times New Roman"/>
          <w:sz w:val="28"/>
          <w:szCs w:val="28"/>
        </w:rPr>
        <w:t xml:space="preserve"> не должны противоречить настоящему </w:t>
      </w:r>
      <w:r w:rsidR="005F4CCB" w:rsidRPr="0046428E">
        <w:rPr>
          <w:rFonts w:cs="Times New Roman"/>
          <w:sz w:val="28"/>
          <w:szCs w:val="28"/>
        </w:rPr>
        <w:t>Положению</w:t>
      </w:r>
      <w:r w:rsidR="00A670BA" w:rsidRPr="0046428E">
        <w:rPr>
          <w:rFonts w:cs="Times New Roman"/>
          <w:sz w:val="28"/>
          <w:szCs w:val="28"/>
        </w:rPr>
        <w:t>.</w:t>
      </w:r>
    </w:p>
    <w:p w:rsidR="00A670BA" w:rsidRPr="0046428E" w:rsidRDefault="00470827" w:rsidP="00E531D6">
      <w:pPr>
        <w:pStyle w:val="10"/>
        <w:tabs>
          <w:tab w:val="left" w:pos="1276"/>
        </w:tabs>
        <w:spacing w:before="0" w:after="0" w:line="288" w:lineRule="auto"/>
        <w:ind w:firstLine="540"/>
        <w:jc w:val="both"/>
        <w:rPr>
          <w:rFonts w:cs="Times New Roman"/>
          <w:sz w:val="28"/>
          <w:szCs w:val="28"/>
        </w:rPr>
      </w:pPr>
      <w:r w:rsidRPr="0046428E">
        <w:rPr>
          <w:rFonts w:cs="Times New Roman"/>
          <w:sz w:val="28"/>
          <w:szCs w:val="28"/>
        </w:rPr>
        <w:t>8.2</w:t>
      </w:r>
      <w:r w:rsidR="002D630B" w:rsidRPr="0046428E">
        <w:rPr>
          <w:rFonts w:cs="Times New Roman"/>
          <w:sz w:val="28"/>
          <w:szCs w:val="28"/>
        </w:rPr>
        <w:tab/>
      </w:r>
      <w:r w:rsidR="005F4CCB" w:rsidRPr="0046428E">
        <w:rPr>
          <w:rFonts w:cs="Times New Roman"/>
          <w:sz w:val="28"/>
          <w:szCs w:val="28"/>
        </w:rPr>
        <w:t>Положение</w:t>
      </w:r>
      <w:r w:rsidR="00A670BA" w:rsidRPr="0046428E">
        <w:rPr>
          <w:rFonts w:cs="Times New Roman"/>
          <w:sz w:val="28"/>
          <w:szCs w:val="28"/>
        </w:rPr>
        <w:t xml:space="preserve"> вступает в силу со дня утверждения его</w:t>
      </w:r>
      <w:r w:rsidR="00A670BA" w:rsidRPr="0046428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428E">
        <w:rPr>
          <w:rFonts w:cs="Times New Roman"/>
          <w:color w:val="000000"/>
          <w:sz w:val="28"/>
          <w:szCs w:val="28"/>
          <w:shd w:val="clear" w:color="auto" w:fill="FFFFFF"/>
        </w:rPr>
        <w:t>у</w:t>
      </w:r>
      <w:r w:rsidR="005F4CCB" w:rsidRPr="0046428E">
        <w:rPr>
          <w:rFonts w:cs="Times New Roman"/>
          <w:color w:val="000000"/>
          <w:sz w:val="28"/>
          <w:szCs w:val="28"/>
          <w:shd w:val="clear" w:color="auto" w:fill="FFFFFF"/>
        </w:rPr>
        <w:t>ченым советом</w:t>
      </w:r>
      <w:r w:rsidR="00A670BA" w:rsidRPr="0046428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1645" w:rsidRPr="0046428E">
        <w:rPr>
          <w:rFonts w:cs="Times New Roman"/>
          <w:color w:val="000000"/>
          <w:sz w:val="28"/>
          <w:szCs w:val="28"/>
          <w:shd w:val="clear" w:color="auto" w:fill="FFFFFF"/>
        </w:rPr>
        <w:t>Академии</w:t>
      </w:r>
      <w:r w:rsidR="00A670BA" w:rsidRPr="0046428E">
        <w:rPr>
          <w:rFonts w:cs="Times New Roman"/>
          <w:i/>
          <w:color w:val="000000"/>
          <w:sz w:val="28"/>
          <w:szCs w:val="28"/>
          <w:shd w:val="clear" w:color="auto" w:fill="FFFFFF"/>
        </w:rPr>
        <w:t>.</w:t>
      </w:r>
      <w:r w:rsidR="00A670BA" w:rsidRPr="0046428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F287D" w:rsidRPr="00437663" w:rsidRDefault="002D630B" w:rsidP="00E531D6">
      <w:pPr>
        <w:pStyle w:val="10"/>
        <w:shd w:val="clear" w:color="auto" w:fill="FFFFFF"/>
        <w:tabs>
          <w:tab w:val="left" w:pos="1276"/>
        </w:tabs>
        <w:spacing w:before="0" w:after="0" w:line="288" w:lineRule="auto"/>
        <w:ind w:firstLine="540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46428E">
        <w:rPr>
          <w:rFonts w:cs="Times New Roman"/>
          <w:sz w:val="28"/>
          <w:szCs w:val="28"/>
        </w:rPr>
        <w:t>8.3</w:t>
      </w:r>
      <w:r w:rsidRPr="0046428E">
        <w:rPr>
          <w:rFonts w:cs="Times New Roman"/>
          <w:sz w:val="28"/>
          <w:szCs w:val="28"/>
        </w:rPr>
        <w:tab/>
      </w:r>
      <w:r w:rsidR="005F4CCB" w:rsidRPr="0046428E">
        <w:rPr>
          <w:rFonts w:cs="Times New Roman"/>
          <w:sz w:val="28"/>
          <w:szCs w:val="28"/>
        </w:rPr>
        <w:t>Изменения в настоящее</w:t>
      </w:r>
      <w:r w:rsidR="00A670BA" w:rsidRPr="0046428E">
        <w:rPr>
          <w:rFonts w:cs="Times New Roman"/>
          <w:sz w:val="28"/>
          <w:szCs w:val="28"/>
        </w:rPr>
        <w:t xml:space="preserve"> </w:t>
      </w:r>
      <w:r w:rsidR="005F4CCB" w:rsidRPr="0046428E">
        <w:rPr>
          <w:rFonts w:cs="Times New Roman"/>
          <w:sz w:val="28"/>
          <w:szCs w:val="28"/>
        </w:rPr>
        <w:t>Положение</w:t>
      </w:r>
      <w:r w:rsidR="00A670BA" w:rsidRPr="0046428E">
        <w:rPr>
          <w:rFonts w:cs="Times New Roman"/>
          <w:sz w:val="28"/>
          <w:szCs w:val="28"/>
        </w:rPr>
        <w:t xml:space="preserve"> вносятся </w:t>
      </w:r>
      <w:r w:rsidR="00A670BA" w:rsidRPr="001A775D">
        <w:rPr>
          <w:rFonts w:cs="Times New Roman"/>
          <w:sz w:val="28"/>
          <w:szCs w:val="28"/>
        </w:rPr>
        <w:t xml:space="preserve">по решению </w:t>
      </w:r>
      <w:r w:rsidR="0046428E">
        <w:rPr>
          <w:rFonts w:cs="Times New Roman"/>
          <w:sz w:val="28"/>
          <w:szCs w:val="28"/>
        </w:rPr>
        <w:t>у</w:t>
      </w:r>
      <w:r w:rsidR="005F4CCB" w:rsidRPr="001A775D">
        <w:rPr>
          <w:rFonts w:cs="Times New Roman"/>
          <w:sz w:val="28"/>
          <w:szCs w:val="28"/>
        </w:rPr>
        <w:t>ченого совета</w:t>
      </w:r>
      <w:r w:rsidR="00F85D23" w:rsidRPr="001A775D">
        <w:rPr>
          <w:rFonts w:cs="Times New Roman"/>
          <w:sz w:val="28"/>
          <w:szCs w:val="28"/>
        </w:rPr>
        <w:t xml:space="preserve"> </w:t>
      </w:r>
      <w:r w:rsidR="00C51645">
        <w:rPr>
          <w:rFonts w:cs="Times New Roman"/>
          <w:color w:val="000000"/>
          <w:sz w:val="28"/>
          <w:szCs w:val="28"/>
          <w:shd w:val="clear" w:color="auto" w:fill="FFFFFF"/>
        </w:rPr>
        <w:t>Академии</w:t>
      </w:r>
      <w:r w:rsidR="0046428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3438" w:rsidRPr="001A775D">
        <w:rPr>
          <w:rFonts w:cs="Times New Roman"/>
          <w:sz w:val="28"/>
          <w:szCs w:val="28"/>
        </w:rPr>
        <w:t xml:space="preserve">и </w:t>
      </w:r>
      <w:r w:rsidR="00A670BA" w:rsidRPr="001A775D">
        <w:rPr>
          <w:rFonts w:cs="Times New Roman"/>
          <w:sz w:val="28"/>
          <w:szCs w:val="28"/>
        </w:rPr>
        <w:t xml:space="preserve">вступают в </w:t>
      </w:r>
      <w:r w:rsidR="00A670BA" w:rsidRPr="00437663">
        <w:rPr>
          <w:rFonts w:cs="Times New Roman"/>
          <w:sz w:val="28"/>
          <w:szCs w:val="28"/>
        </w:rPr>
        <w:t xml:space="preserve">силу со дня утверждения изменений </w:t>
      </w:r>
      <w:r w:rsidR="0046428E">
        <w:rPr>
          <w:rFonts w:cs="Times New Roman"/>
          <w:sz w:val="28"/>
          <w:szCs w:val="28"/>
        </w:rPr>
        <w:t>у</w:t>
      </w:r>
      <w:r w:rsidR="005F4CCB" w:rsidRPr="00437663">
        <w:rPr>
          <w:rFonts w:cs="Times New Roman"/>
          <w:sz w:val="28"/>
          <w:szCs w:val="28"/>
        </w:rPr>
        <w:t xml:space="preserve">ченого совета </w:t>
      </w:r>
      <w:r w:rsidR="00C51645">
        <w:rPr>
          <w:rFonts w:cs="Times New Roman"/>
          <w:sz w:val="28"/>
          <w:szCs w:val="28"/>
        </w:rPr>
        <w:t>Академии</w:t>
      </w:r>
      <w:r w:rsidR="00A670BA" w:rsidRPr="00437663">
        <w:rPr>
          <w:rFonts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37663" w:rsidRDefault="00437663" w:rsidP="00E531D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437663">
        <w:rPr>
          <w:sz w:val="28"/>
          <w:szCs w:val="28"/>
        </w:rPr>
        <w:t xml:space="preserve">. Реорганизация или ликвидация </w:t>
      </w:r>
      <w:r>
        <w:rPr>
          <w:sz w:val="28"/>
          <w:szCs w:val="28"/>
        </w:rPr>
        <w:t>Комиссии</w:t>
      </w:r>
      <w:r w:rsidRPr="00437663">
        <w:rPr>
          <w:sz w:val="28"/>
          <w:szCs w:val="28"/>
        </w:rPr>
        <w:t xml:space="preserve"> производится по решению </w:t>
      </w:r>
      <w:r w:rsidR="0046428E">
        <w:rPr>
          <w:sz w:val="28"/>
          <w:szCs w:val="28"/>
        </w:rPr>
        <w:t>у</w:t>
      </w:r>
      <w:r w:rsidRPr="00437663">
        <w:rPr>
          <w:sz w:val="28"/>
          <w:szCs w:val="28"/>
        </w:rPr>
        <w:t>ченого совета Академии.</w:t>
      </w:r>
    </w:p>
    <w:p w:rsidR="00437663" w:rsidRDefault="00437663" w:rsidP="004D47EA">
      <w:pPr>
        <w:pStyle w:val="10"/>
        <w:shd w:val="clear" w:color="auto" w:fill="FFFFFF"/>
        <w:spacing w:before="0" w:after="0" w:line="360" w:lineRule="auto"/>
        <w:ind w:firstLine="540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</w:p>
    <w:p w:rsidR="00416386" w:rsidRDefault="00416386" w:rsidP="00601863">
      <w:pPr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416386" w:rsidRDefault="00416386" w:rsidP="00601863">
      <w:pPr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416386" w:rsidRDefault="00416386" w:rsidP="00601863">
      <w:pPr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416386" w:rsidRPr="00416386" w:rsidRDefault="00416386" w:rsidP="00416386">
      <w:pPr>
        <w:jc w:val="right"/>
        <w:rPr>
          <w:b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br w:type="column"/>
      </w:r>
      <w:r w:rsidRPr="00416386">
        <w:rPr>
          <w:b/>
          <w:color w:val="000000"/>
          <w:sz w:val="28"/>
          <w:szCs w:val="28"/>
          <w:shd w:val="clear" w:color="auto" w:fill="FFFFFF"/>
        </w:rPr>
        <w:lastRenderedPageBreak/>
        <w:t>Приложение 1.</w:t>
      </w:r>
    </w:p>
    <w:p w:rsidR="00055253" w:rsidRDefault="00416386" w:rsidP="0005525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55659">
        <w:rPr>
          <w:b/>
          <w:color w:val="000000"/>
          <w:sz w:val="28"/>
          <w:szCs w:val="28"/>
          <w:shd w:val="clear" w:color="auto" w:fill="FFFFFF"/>
        </w:rPr>
        <w:t>Критерии</w:t>
      </w:r>
      <w:r w:rsidR="00355659" w:rsidRPr="00355659">
        <w:rPr>
          <w:b/>
          <w:color w:val="000000"/>
          <w:sz w:val="28"/>
          <w:szCs w:val="28"/>
          <w:shd w:val="clear" w:color="auto" w:fill="FFFFFF"/>
        </w:rPr>
        <w:t>, используемые при формировании контрольного материала для контроля качества образования</w:t>
      </w:r>
    </w:p>
    <w:p w:rsidR="00055253" w:rsidRDefault="00055253" w:rsidP="00931DDE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32212" w:rsidRDefault="00232212" w:rsidP="00931DDE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1. </w:t>
      </w:r>
      <w:r w:rsidR="00AB1122">
        <w:rPr>
          <w:b/>
          <w:color w:val="000000"/>
          <w:sz w:val="28"/>
          <w:szCs w:val="28"/>
          <w:shd w:val="clear" w:color="auto" w:fill="FFFFFF"/>
        </w:rPr>
        <w:t xml:space="preserve">Процесс </w:t>
      </w:r>
      <w:r w:rsidR="00ED6DE1">
        <w:rPr>
          <w:b/>
          <w:color w:val="000000"/>
          <w:sz w:val="28"/>
          <w:szCs w:val="28"/>
          <w:shd w:val="clear" w:color="auto" w:fill="FFFFFF"/>
        </w:rPr>
        <w:t>личностно-ориентированного</w:t>
      </w:r>
      <w:r w:rsidR="00AB1122">
        <w:rPr>
          <w:b/>
          <w:color w:val="000000"/>
          <w:sz w:val="28"/>
          <w:szCs w:val="28"/>
          <w:shd w:val="clear" w:color="auto" w:fill="FFFFFF"/>
        </w:rPr>
        <w:t xml:space="preserve"> обучения оценивается по следующим критериям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</w:p>
    <w:p w:rsidR="00D977D7" w:rsidRPr="00D977D7" w:rsidRDefault="00D977D7" w:rsidP="00931DDE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977D7">
        <w:rPr>
          <w:color w:val="000000"/>
          <w:sz w:val="28"/>
          <w:szCs w:val="28"/>
          <w:shd w:val="clear" w:color="auto" w:fill="FFFFFF"/>
        </w:rPr>
        <w:t xml:space="preserve">уважение и внимание к различным группам </w:t>
      </w:r>
      <w:r w:rsidR="001347FA">
        <w:rPr>
          <w:color w:val="000000"/>
          <w:sz w:val="28"/>
          <w:szCs w:val="28"/>
          <w:shd w:val="clear" w:color="auto" w:fill="FFFFFF"/>
        </w:rPr>
        <w:t>обучающихся</w:t>
      </w:r>
      <w:r w:rsidR="00232212" w:rsidRPr="00D977D7">
        <w:rPr>
          <w:color w:val="000000"/>
          <w:sz w:val="28"/>
          <w:szCs w:val="28"/>
          <w:shd w:val="clear" w:color="auto" w:fill="FFFFFF"/>
        </w:rPr>
        <w:t xml:space="preserve"> </w:t>
      </w:r>
      <w:r w:rsidRPr="00D977D7">
        <w:rPr>
          <w:color w:val="000000"/>
          <w:sz w:val="28"/>
          <w:szCs w:val="28"/>
          <w:shd w:val="clear" w:color="auto" w:fill="FFFFFF"/>
        </w:rPr>
        <w:t>и их потребностям, предоставление гибких траекторий обучения;</w:t>
      </w:r>
    </w:p>
    <w:p w:rsidR="00D977D7" w:rsidRPr="00D977D7" w:rsidRDefault="00D977D7" w:rsidP="00931DDE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977D7">
        <w:rPr>
          <w:color w:val="000000"/>
          <w:sz w:val="28"/>
          <w:szCs w:val="28"/>
          <w:shd w:val="clear" w:color="auto" w:fill="FFFFFF"/>
        </w:rPr>
        <w:t>использование различных форм преподавания (если это уместно);</w:t>
      </w:r>
    </w:p>
    <w:p w:rsidR="00D977D7" w:rsidRPr="00D977D7" w:rsidRDefault="00D977D7" w:rsidP="00931DDE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гибкое использование разнообразных педагогических методов;</w:t>
      </w:r>
    </w:p>
    <w:p w:rsidR="00D977D7" w:rsidRPr="00D977D7" w:rsidRDefault="00D977D7" w:rsidP="00931DDE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поддержка автономии обучающегося при одновременном надлежащем руководстве и помощи со стороны преподавателя;</w:t>
      </w:r>
    </w:p>
    <w:p w:rsidR="00D977D7" w:rsidRPr="00D977D7" w:rsidRDefault="00D977D7" w:rsidP="00931DDE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укрепление взаимного уважения преподавателя и </w:t>
      </w:r>
      <w:proofErr w:type="gramStart"/>
      <w:r w:rsidR="001347FA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D977D7" w:rsidRPr="00D977D7" w:rsidRDefault="00D977D7" w:rsidP="00931DDE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наличие уместных процедур реагирования на жалобы студентов;</w:t>
      </w:r>
    </w:p>
    <w:p w:rsidR="00D977D7" w:rsidRPr="00D977D7" w:rsidRDefault="00D977D7" w:rsidP="00931DDE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эффективность процедур оценивания </w:t>
      </w:r>
      <w:r w:rsidR="001347FA">
        <w:rPr>
          <w:color w:val="000000"/>
          <w:sz w:val="28"/>
          <w:szCs w:val="28"/>
          <w:shd w:val="clear" w:color="auto" w:fill="FFFFFF"/>
        </w:rPr>
        <w:t>обучающихся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977D7" w:rsidRPr="00FF0A82" w:rsidRDefault="00D977D7" w:rsidP="00931DDE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удовлетворенность студентов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обучением по программе</w:t>
      </w:r>
      <w:proofErr w:type="gramEnd"/>
      <w:r w:rsidR="00FF0A82">
        <w:rPr>
          <w:color w:val="000000"/>
          <w:sz w:val="28"/>
          <w:szCs w:val="28"/>
          <w:shd w:val="clear" w:color="auto" w:fill="FFFFFF"/>
        </w:rPr>
        <w:t>.</w:t>
      </w:r>
    </w:p>
    <w:p w:rsidR="00FF0A82" w:rsidRDefault="00FF0A82" w:rsidP="00FF0A82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FF0A82" w:rsidRPr="00FF0A82" w:rsidRDefault="00FF0A82" w:rsidP="00931DDE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Качество преподава</w:t>
      </w:r>
      <w:r w:rsidR="00931DDE">
        <w:rPr>
          <w:b/>
          <w:color w:val="000000"/>
          <w:sz w:val="28"/>
          <w:szCs w:val="28"/>
          <w:shd w:val="clear" w:color="auto" w:fill="FFFFFF"/>
        </w:rPr>
        <w:t xml:space="preserve">ния </w:t>
      </w:r>
      <w:r>
        <w:rPr>
          <w:b/>
          <w:color w:val="000000"/>
          <w:sz w:val="28"/>
          <w:szCs w:val="28"/>
          <w:shd w:val="clear" w:color="auto" w:fill="FFFFFF"/>
        </w:rPr>
        <w:t>оценивается по следующим критериям:</w:t>
      </w:r>
    </w:p>
    <w:p w:rsidR="00FF0A82" w:rsidRPr="00D977D7" w:rsidRDefault="00FF0A82" w:rsidP="00931DDE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актуальность информации по преподаваемой дисциплине</w:t>
      </w:r>
      <w:r w:rsidRPr="00D977D7">
        <w:rPr>
          <w:color w:val="000000"/>
          <w:sz w:val="28"/>
          <w:szCs w:val="28"/>
          <w:shd w:val="clear" w:color="auto" w:fill="FFFFFF"/>
        </w:rPr>
        <w:t>;</w:t>
      </w:r>
    </w:p>
    <w:p w:rsidR="00FF0A82" w:rsidRPr="00D977D7" w:rsidRDefault="00931DDE" w:rsidP="00931DDE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соответствие информации по преподаваемой дисциплине образовательной программе</w:t>
      </w:r>
      <w:r w:rsidR="00FF0A82" w:rsidRPr="00D977D7">
        <w:rPr>
          <w:color w:val="000000"/>
          <w:sz w:val="28"/>
          <w:szCs w:val="28"/>
          <w:shd w:val="clear" w:color="auto" w:fill="FFFFFF"/>
        </w:rPr>
        <w:t>;</w:t>
      </w:r>
    </w:p>
    <w:p w:rsidR="00FF0A82" w:rsidRPr="00D977D7" w:rsidRDefault="00931DDE" w:rsidP="00931DDE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способность преподавателя доступно донести материал</w:t>
      </w:r>
      <w:r w:rsidR="00FF0A82">
        <w:rPr>
          <w:color w:val="000000"/>
          <w:sz w:val="28"/>
          <w:szCs w:val="28"/>
          <w:shd w:val="clear" w:color="auto" w:fill="FFFFFF"/>
        </w:rPr>
        <w:t>;</w:t>
      </w:r>
    </w:p>
    <w:p w:rsidR="00FF0A82" w:rsidRPr="00D977D7" w:rsidRDefault="00931DDE" w:rsidP="00931DDE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ясность и четкость изложения, умение заинтересовать </w:t>
      </w:r>
      <w:proofErr w:type="gramStart"/>
      <w:r w:rsidR="001347FA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FF0A82">
        <w:rPr>
          <w:color w:val="000000"/>
          <w:sz w:val="28"/>
          <w:szCs w:val="28"/>
          <w:shd w:val="clear" w:color="auto" w:fill="FFFFFF"/>
        </w:rPr>
        <w:t>;</w:t>
      </w:r>
    </w:p>
    <w:p w:rsidR="00FF0A82" w:rsidRPr="00D977D7" w:rsidRDefault="00931DDE" w:rsidP="00931DDE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использование современных образовательных технологий и средств информационно-коммуникационных технологий (там, где это целесообразно) в тех случаях, когда это способствует повышению качества образовательного процесса</w:t>
      </w:r>
      <w:r w:rsidR="00FF0A82">
        <w:rPr>
          <w:color w:val="000000"/>
          <w:sz w:val="28"/>
          <w:szCs w:val="28"/>
          <w:shd w:val="clear" w:color="auto" w:fill="FFFFFF"/>
        </w:rPr>
        <w:t>;</w:t>
      </w:r>
    </w:p>
    <w:p w:rsidR="00FF0A82" w:rsidRPr="00D977D7" w:rsidRDefault="00931DDE" w:rsidP="00931DDE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наличие практического опыта в данной сфере (приведение примеров из практики)</w:t>
      </w:r>
      <w:r w:rsidR="00FF0A82">
        <w:rPr>
          <w:color w:val="000000"/>
          <w:sz w:val="28"/>
          <w:szCs w:val="28"/>
          <w:shd w:val="clear" w:color="auto" w:fill="FFFFFF"/>
        </w:rPr>
        <w:t>;</w:t>
      </w:r>
    </w:p>
    <w:p w:rsidR="00FF0A82" w:rsidRPr="002F2E53" w:rsidRDefault="002F2E53" w:rsidP="00931DDE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F2E53">
        <w:rPr>
          <w:color w:val="000000"/>
          <w:sz w:val="28"/>
          <w:szCs w:val="28"/>
          <w:shd w:val="clear" w:color="auto" w:fill="FFFFFF"/>
        </w:rPr>
        <w:t xml:space="preserve">рациональное использование учебного времени, </w:t>
      </w:r>
      <w:r w:rsidRPr="002F2E53">
        <w:rPr>
          <w:sz w:val="28"/>
          <w:szCs w:val="28"/>
        </w:rPr>
        <w:t>распределение учебного времени по видам учебной работы и (или) при рассмотрении вопросов темы</w:t>
      </w:r>
      <w:r w:rsidR="00FF0A82" w:rsidRPr="002F2E53">
        <w:rPr>
          <w:color w:val="000000"/>
          <w:sz w:val="28"/>
          <w:szCs w:val="28"/>
          <w:shd w:val="clear" w:color="auto" w:fill="FFFFFF"/>
        </w:rPr>
        <w:t>;</w:t>
      </w:r>
    </w:p>
    <w:p w:rsidR="00FF0A82" w:rsidRPr="002F2E53" w:rsidRDefault="002B0E0B" w:rsidP="00931DDE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F2E53">
        <w:rPr>
          <w:color w:val="000000"/>
          <w:sz w:val="28"/>
          <w:szCs w:val="28"/>
          <w:shd w:val="clear" w:color="auto" w:fill="FFFFFF"/>
        </w:rPr>
        <w:t>использование различных форм преподавания и разнообразных педагогических методов (если это уместно);</w:t>
      </w:r>
    </w:p>
    <w:p w:rsidR="002B0E0B" w:rsidRPr="002B0E0B" w:rsidRDefault="002B0E0B" w:rsidP="00931DDE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обеспечение регулярной обратной связи о приемах и способах, используемых для оценки и корректировки педагогических методов;</w:t>
      </w:r>
    </w:p>
    <w:p w:rsidR="002B0E0B" w:rsidRPr="002B0E0B" w:rsidRDefault="002B0E0B" w:rsidP="00931DDE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оказание взаимного уважения преподавателя и студента;</w:t>
      </w:r>
    </w:p>
    <w:p w:rsidR="002B0E0B" w:rsidRPr="008A2DF5" w:rsidRDefault="002B0E0B" w:rsidP="00931DDE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наличие и предоставление студентам помощи наставниками, кураторами и другими консультантами.</w:t>
      </w:r>
    </w:p>
    <w:p w:rsidR="008A2DF5" w:rsidRDefault="008A2DF5" w:rsidP="008A2DF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A2DF5" w:rsidRPr="00FF0A82" w:rsidRDefault="008A2DF5" w:rsidP="008A2DF5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b/>
          <w:color w:val="000000"/>
          <w:sz w:val="28"/>
          <w:szCs w:val="28"/>
          <w:shd w:val="clear" w:color="auto" w:fill="FFFFFF"/>
        </w:rPr>
        <w:t>Практико-ориентированность</w:t>
      </w:r>
      <w:proofErr w:type="spellEnd"/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образования и интеграция с рынком труда оцениваются по следующим критериям:</w:t>
      </w:r>
    </w:p>
    <w:p w:rsidR="001347FA" w:rsidRPr="001347FA" w:rsidRDefault="006F0265" w:rsidP="001347FA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347FA">
        <w:rPr>
          <w:color w:val="000000"/>
          <w:sz w:val="28"/>
          <w:szCs w:val="28"/>
          <w:shd w:val="clear" w:color="auto" w:fill="FFFFFF"/>
        </w:rPr>
        <w:t>с</w:t>
      </w:r>
      <w:r w:rsidR="00AC3203" w:rsidRPr="001347FA">
        <w:rPr>
          <w:color w:val="000000"/>
          <w:sz w:val="28"/>
          <w:szCs w:val="28"/>
          <w:shd w:val="clear" w:color="auto" w:fill="FFFFFF"/>
        </w:rPr>
        <w:t xml:space="preserve">огласованность практической части образовательной программы </w:t>
      </w:r>
      <w:proofErr w:type="gramStart"/>
      <w:r w:rsidR="00AC3203" w:rsidRPr="001347FA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AC3203" w:rsidRPr="001347FA">
        <w:rPr>
          <w:color w:val="000000"/>
          <w:sz w:val="28"/>
          <w:szCs w:val="28"/>
          <w:shd w:val="clear" w:color="auto" w:fill="FFFFFF"/>
        </w:rPr>
        <w:t xml:space="preserve"> теоретической;</w:t>
      </w:r>
    </w:p>
    <w:p w:rsidR="008A2DF5" w:rsidRPr="00536FA6" w:rsidRDefault="006F0265" w:rsidP="00536FA6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347FA">
        <w:rPr>
          <w:color w:val="000000"/>
          <w:sz w:val="28"/>
          <w:szCs w:val="28"/>
          <w:shd w:val="clear" w:color="auto" w:fill="FFFFFF"/>
        </w:rPr>
        <w:t>н</w:t>
      </w:r>
      <w:r w:rsidR="00AC3203" w:rsidRPr="001347FA">
        <w:rPr>
          <w:color w:val="000000"/>
          <w:sz w:val="28"/>
          <w:szCs w:val="28"/>
          <w:shd w:val="clear" w:color="auto" w:fill="FFFFFF"/>
        </w:rPr>
        <w:t xml:space="preserve">аличие возможности прохождения обучающимися </w:t>
      </w:r>
      <w:r w:rsidR="001347FA" w:rsidRPr="001347FA">
        <w:rPr>
          <w:sz w:val="28"/>
          <w:szCs w:val="28"/>
        </w:rPr>
        <w:t>учебн</w:t>
      </w:r>
      <w:r w:rsidR="001347FA">
        <w:rPr>
          <w:sz w:val="28"/>
          <w:szCs w:val="28"/>
        </w:rPr>
        <w:t xml:space="preserve">ой </w:t>
      </w:r>
      <w:r w:rsidR="001347FA" w:rsidRPr="001347FA">
        <w:rPr>
          <w:sz w:val="28"/>
          <w:szCs w:val="28"/>
        </w:rPr>
        <w:t>и производственн</w:t>
      </w:r>
      <w:r w:rsidR="001347FA">
        <w:rPr>
          <w:sz w:val="28"/>
          <w:szCs w:val="28"/>
        </w:rPr>
        <w:t>ой</w:t>
      </w:r>
      <w:r w:rsidR="001347FA" w:rsidRPr="001347FA">
        <w:rPr>
          <w:sz w:val="28"/>
          <w:szCs w:val="28"/>
        </w:rPr>
        <w:t xml:space="preserve"> практик</w:t>
      </w:r>
      <w:r w:rsidR="001347FA">
        <w:rPr>
          <w:sz w:val="28"/>
          <w:szCs w:val="28"/>
        </w:rPr>
        <w:t>и</w:t>
      </w:r>
      <w:r w:rsidR="001347FA" w:rsidRPr="001347FA">
        <w:rPr>
          <w:sz w:val="28"/>
          <w:szCs w:val="28"/>
        </w:rPr>
        <w:t>, в том числе преддипломн</w:t>
      </w:r>
      <w:r w:rsidR="001347FA">
        <w:rPr>
          <w:sz w:val="28"/>
          <w:szCs w:val="28"/>
        </w:rPr>
        <w:t>ой</w:t>
      </w:r>
      <w:r w:rsidR="001347FA" w:rsidRPr="001347FA">
        <w:rPr>
          <w:sz w:val="28"/>
          <w:szCs w:val="28"/>
        </w:rPr>
        <w:t xml:space="preserve"> практик</w:t>
      </w:r>
      <w:r w:rsidR="001347FA">
        <w:rPr>
          <w:sz w:val="28"/>
          <w:szCs w:val="28"/>
        </w:rPr>
        <w:t>и</w:t>
      </w:r>
      <w:r w:rsidR="001347FA" w:rsidRPr="001347FA">
        <w:rPr>
          <w:sz w:val="28"/>
          <w:szCs w:val="28"/>
        </w:rPr>
        <w:t xml:space="preserve"> </w:t>
      </w:r>
      <w:r w:rsidR="001347FA">
        <w:rPr>
          <w:sz w:val="28"/>
          <w:szCs w:val="28"/>
        </w:rPr>
        <w:t>в</w:t>
      </w:r>
      <w:r w:rsidR="001347FA" w:rsidRPr="001347FA">
        <w:rPr>
          <w:sz w:val="28"/>
          <w:szCs w:val="28"/>
        </w:rPr>
        <w:t xml:space="preserve"> организация</w:t>
      </w:r>
      <w:r w:rsidR="001347FA">
        <w:rPr>
          <w:sz w:val="28"/>
          <w:szCs w:val="28"/>
        </w:rPr>
        <w:t>х</w:t>
      </w:r>
      <w:r w:rsidR="001347FA" w:rsidRPr="001347FA">
        <w:rPr>
          <w:sz w:val="28"/>
          <w:szCs w:val="28"/>
        </w:rPr>
        <w:t xml:space="preserve">, </w:t>
      </w:r>
      <w:r w:rsidR="001347FA" w:rsidRPr="001347FA">
        <w:rPr>
          <w:sz w:val="28"/>
          <w:szCs w:val="28"/>
        </w:rPr>
        <w:lastRenderedPageBreak/>
        <w:t xml:space="preserve">деятельность которых соответствует профессиональным компетенциям, осваиваемым в рамках ОПОП </w:t>
      </w:r>
      <w:proofErr w:type="gramStart"/>
      <w:r w:rsidR="001347FA" w:rsidRPr="001347FA">
        <w:rPr>
          <w:sz w:val="28"/>
          <w:szCs w:val="28"/>
        </w:rPr>
        <w:t>ВО</w:t>
      </w:r>
      <w:proofErr w:type="gramEnd"/>
      <w:r w:rsidR="001347FA" w:rsidRPr="001347FA">
        <w:rPr>
          <w:sz w:val="28"/>
          <w:szCs w:val="28"/>
        </w:rPr>
        <w:t xml:space="preserve"> (профильн</w:t>
      </w:r>
      <w:r w:rsidR="001347FA">
        <w:rPr>
          <w:sz w:val="28"/>
          <w:szCs w:val="28"/>
        </w:rPr>
        <w:t>ых</w:t>
      </w:r>
      <w:r w:rsidR="001347FA" w:rsidRPr="001347FA">
        <w:rPr>
          <w:sz w:val="28"/>
          <w:szCs w:val="28"/>
        </w:rPr>
        <w:t xml:space="preserve"> организация</w:t>
      </w:r>
      <w:r w:rsidR="001347FA">
        <w:rPr>
          <w:sz w:val="28"/>
          <w:szCs w:val="28"/>
        </w:rPr>
        <w:t>х</w:t>
      </w:r>
      <w:r w:rsidR="001347FA" w:rsidRPr="001347FA">
        <w:rPr>
          <w:sz w:val="28"/>
          <w:szCs w:val="28"/>
        </w:rPr>
        <w:t>)</w:t>
      </w:r>
      <w:r w:rsidR="001347FA">
        <w:rPr>
          <w:sz w:val="28"/>
          <w:szCs w:val="28"/>
        </w:rPr>
        <w:t>;</w:t>
      </w:r>
    </w:p>
    <w:p w:rsidR="006F0265" w:rsidRPr="001347FA" w:rsidRDefault="006F0265" w:rsidP="008A2DF5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347FA">
        <w:rPr>
          <w:color w:val="000000"/>
          <w:sz w:val="28"/>
          <w:szCs w:val="28"/>
          <w:shd w:val="clear" w:color="auto" w:fill="FFFFFF"/>
        </w:rPr>
        <w:t>деятельность на производственной практике проходит на реальной базе и связана с работой по специальности;</w:t>
      </w:r>
    </w:p>
    <w:p w:rsidR="006F0265" w:rsidRPr="006F0265" w:rsidRDefault="006F0265" w:rsidP="008A2DF5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347FA">
        <w:rPr>
          <w:color w:val="000000"/>
          <w:sz w:val="28"/>
          <w:szCs w:val="28"/>
          <w:shd w:val="clear" w:color="auto" w:fill="FFFFFF"/>
        </w:rPr>
        <w:t>наличие возможности 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проходить стажировки по специальности;</w:t>
      </w:r>
    </w:p>
    <w:p w:rsidR="006F0265" w:rsidRPr="006F0265" w:rsidRDefault="006F0265" w:rsidP="008A2DF5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наличие и доступность использования современного учебного и лабораторного оснащения и оборудования;</w:t>
      </w:r>
    </w:p>
    <w:p w:rsidR="006F0265" w:rsidRPr="008A2DF5" w:rsidRDefault="006F0265" w:rsidP="008A2DF5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возможность совмещать учебу на старших курсах и работу по специальности.</w:t>
      </w:r>
    </w:p>
    <w:p w:rsidR="008A2DF5" w:rsidRPr="00FF0A82" w:rsidRDefault="008A2DF5" w:rsidP="008A2DF5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F0265" w:rsidRPr="00FF0A82" w:rsidRDefault="006F0265" w:rsidP="006F0265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Учебная среда оценивается по следующим критериям:</w:t>
      </w:r>
    </w:p>
    <w:p w:rsidR="006F0265" w:rsidRPr="00AC3203" w:rsidRDefault="006F0265" w:rsidP="006F0265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равномерное распределение учебной нагрузки;</w:t>
      </w:r>
    </w:p>
    <w:p w:rsidR="006F0265" w:rsidRPr="006F0265" w:rsidRDefault="006F0265" w:rsidP="006F0265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уровень оказания допо</w:t>
      </w:r>
      <w:r w:rsidR="001347FA">
        <w:rPr>
          <w:color w:val="000000"/>
          <w:sz w:val="28"/>
          <w:szCs w:val="28"/>
          <w:shd w:val="clear" w:color="auto" w:fill="FFFFFF"/>
        </w:rPr>
        <w:t>л</w:t>
      </w:r>
      <w:r>
        <w:rPr>
          <w:color w:val="000000"/>
          <w:sz w:val="28"/>
          <w:szCs w:val="28"/>
          <w:shd w:val="clear" w:color="auto" w:fill="FFFFFF"/>
        </w:rPr>
        <w:t>нительных образовательных услуг</w:t>
      </w:r>
      <w:r w:rsidR="00FD778D">
        <w:rPr>
          <w:color w:val="000000"/>
          <w:sz w:val="28"/>
          <w:szCs w:val="28"/>
          <w:shd w:val="clear" w:color="auto" w:fill="FFFFFF"/>
        </w:rPr>
        <w:t xml:space="preserve"> (изучение иностранных языков, программ повышения квалификации, сопровождение образовательных программ за рубежом)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F0265" w:rsidRPr="006F0265" w:rsidRDefault="00FD778D" w:rsidP="006F0265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наличие в образовательной организации высшего образования системы,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рагирующей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нарушение этических норм при взаимоотношении обучающихся и преподавателя</w:t>
      </w:r>
      <w:r w:rsidR="006F0265">
        <w:rPr>
          <w:color w:val="000000"/>
          <w:sz w:val="28"/>
          <w:szCs w:val="28"/>
          <w:shd w:val="clear" w:color="auto" w:fill="FFFFFF"/>
        </w:rPr>
        <w:t>;</w:t>
      </w:r>
    </w:p>
    <w:p w:rsidR="006F0265" w:rsidRPr="006F0265" w:rsidRDefault="00FD778D" w:rsidP="006F0265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формирование индивидуальной образовательной программы обучающегося с предоставлением права на выбор конкретных дисциплин из числа тех, которые развивают заложенные в ФГОС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данного направления подготовки (специальности) профессиональные компетенции</w:t>
      </w:r>
      <w:r w:rsidR="006F0265">
        <w:rPr>
          <w:color w:val="000000"/>
          <w:sz w:val="28"/>
          <w:szCs w:val="28"/>
          <w:shd w:val="clear" w:color="auto" w:fill="FFFFFF"/>
        </w:rPr>
        <w:t>;</w:t>
      </w:r>
    </w:p>
    <w:p w:rsidR="006F0265" w:rsidRPr="006F0265" w:rsidRDefault="0033793D" w:rsidP="006F0265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учет особенностей различных групп </w:t>
      </w:r>
      <w:r w:rsidR="001347FA">
        <w:rPr>
          <w:color w:val="000000"/>
          <w:sz w:val="28"/>
          <w:szCs w:val="28"/>
          <w:shd w:val="clear" w:color="auto" w:fill="FFFFFF"/>
        </w:rPr>
        <w:t>обучающихся</w:t>
      </w:r>
      <w:r>
        <w:rPr>
          <w:color w:val="000000"/>
          <w:sz w:val="28"/>
          <w:szCs w:val="28"/>
          <w:shd w:val="clear" w:color="auto" w:fill="FFFFFF"/>
        </w:rPr>
        <w:t xml:space="preserve"> (их потребностей)</w:t>
      </w:r>
      <w:r w:rsidR="006F0265">
        <w:rPr>
          <w:color w:val="000000"/>
          <w:sz w:val="28"/>
          <w:szCs w:val="28"/>
          <w:shd w:val="clear" w:color="auto" w:fill="FFFFFF"/>
        </w:rPr>
        <w:t>;</w:t>
      </w:r>
    </w:p>
    <w:p w:rsidR="006F0265" w:rsidRPr="0033793D" w:rsidRDefault="0033793D" w:rsidP="006F0265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предварительное оповещение критериев и методов оценивания;</w:t>
      </w:r>
    </w:p>
    <w:p w:rsidR="0033793D" w:rsidRPr="0033793D" w:rsidRDefault="0033793D" w:rsidP="0033793D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объективное и последовательное оценивание результатов обучения;</w:t>
      </w:r>
    </w:p>
    <w:p w:rsidR="0033793D" w:rsidRPr="0033793D" w:rsidRDefault="0033793D" w:rsidP="0033793D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учет изменяющихся потребностей современного общества;</w:t>
      </w:r>
    </w:p>
    <w:p w:rsidR="0033793D" w:rsidRPr="0033793D" w:rsidRDefault="0033793D" w:rsidP="0033793D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ожидания студентов в их программе обучения должны соответствовать их потребностям;</w:t>
      </w:r>
    </w:p>
    <w:p w:rsidR="0033793D" w:rsidRPr="0033793D" w:rsidRDefault="0033793D" w:rsidP="0033793D">
      <w:pPr>
        <w:numPr>
          <w:ilvl w:val="0"/>
          <w:numId w:val="27"/>
        </w:numPr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должна быть предусмотрена официальная процедура апелляции.</w:t>
      </w:r>
    </w:p>
    <w:p w:rsidR="00FF0A82" w:rsidRPr="00D977D7" w:rsidRDefault="00FF0A82" w:rsidP="00FF0A82">
      <w:pPr>
        <w:ind w:left="709"/>
        <w:rPr>
          <w:b/>
          <w:color w:val="000000"/>
          <w:sz w:val="28"/>
          <w:szCs w:val="28"/>
          <w:shd w:val="clear" w:color="auto" w:fill="FFFFFF"/>
        </w:rPr>
      </w:pPr>
    </w:p>
    <w:p w:rsidR="00601863" w:rsidRPr="00D203A9" w:rsidRDefault="004F287D" w:rsidP="0046428E">
      <w:pPr>
        <w:ind w:left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977D7">
        <w:rPr>
          <w:color w:val="000000"/>
          <w:sz w:val="28"/>
          <w:szCs w:val="28"/>
          <w:shd w:val="clear" w:color="auto" w:fill="FFFFFF"/>
        </w:rPr>
        <w:br w:type="page"/>
      </w:r>
      <w:r w:rsidR="00601863" w:rsidRPr="00D203A9">
        <w:rPr>
          <w:b/>
          <w:caps/>
          <w:sz w:val="28"/>
          <w:szCs w:val="28"/>
        </w:rPr>
        <w:lastRenderedPageBreak/>
        <w:t>Согласовано:</w:t>
      </w:r>
    </w:p>
    <w:p w:rsidR="00601863" w:rsidRPr="00D203A9" w:rsidRDefault="00601863" w:rsidP="00601863">
      <w:pPr>
        <w:rPr>
          <w:sz w:val="28"/>
          <w:szCs w:val="28"/>
        </w:rPr>
      </w:pPr>
    </w:p>
    <w:tbl>
      <w:tblPr>
        <w:tblW w:w="9927" w:type="dxa"/>
        <w:tblLook w:val="04A0"/>
      </w:tblPr>
      <w:tblGrid>
        <w:gridCol w:w="6465"/>
        <w:gridCol w:w="3462"/>
      </w:tblGrid>
      <w:tr w:rsidR="00601863" w:rsidRPr="00D203A9" w:rsidTr="00601863">
        <w:trPr>
          <w:trHeight w:val="20"/>
        </w:trPr>
        <w:tc>
          <w:tcPr>
            <w:tcW w:w="6465" w:type="dxa"/>
          </w:tcPr>
          <w:p w:rsidR="00601863" w:rsidRPr="00D203A9" w:rsidRDefault="00601863" w:rsidP="00601863">
            <w:pPr>
              <w:rPr>
                <w:sz w:val="28"/>
                <w:szCs w:val="28"/>
              </w:rPr>
            </w:pPr>
            <w:r w:rsidRPr="00D203A9">
              <w:rPr>
                <w:sz w:val="28"/>
                <w:szCs w:val="28"/>
              </w:rPr>
              <w:t>Первый проректор,</w:t>
            </w:r>
          </w:p>
          <w:p w:rsidR="00601863" w:rsidRPr="00D203A9" w:rsidRDefault="00601863" w:rsidP="00601863">
            <w:pPr>
              <w:rPr>
                <w:sz w:val="28"/>
                <w:szCs w:val="28"/>
              </w:rPr>
            </w:pPr>
            <w:r w:rsidRPr="00D203A9">
              <w:rPr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3462" w:type="dxa"/>
          </w:tcPr>
          <w:p w:rsidR="00601863" w:rsidRPr="00D203A9" w:rsidRDefault="00601863" w:rsidP="00601863">
            <w:pPr>
              <w:jc w:val="right"/>
              <w:rPr>
                <w:sz w:val="28"/>
                <w:szCs w:val="28"/>
              </w:rPr>
            </w:pPr>
          </w:p>
          <w:p w:rsidR="00601863" w:rsidRPr="00D203A9" w:rsidRDefault="00601863" w:rsidP="00601863">
            <w:pPr>
              <w:jc w:val="right"/>
              <w:rPr>
                <w:sz w:val="28"/>
                <w:szCs w:val="28"/>
              </w:rPr>
            </w:pPr>
            <w:r w:rsidRPr="00D203A9">
              <w:rPr>
                <w:sz w:val="28"/>
                <w:szCs w:val="28"/>
              </w:rPr>
              <w:t>С.Н. Туманов</w:t>
            </w:r>
          </w:p>
        </w:tc>
      </w:tr>
      <w:tr w:rsidR="00601863" w:rsidRPr="00D203A9" w:rsidTr="00601863">
        <w:trPr>
          <w:trHeight w:val="20"/>
        </w:trPr>
        <w:tc>
          <w:tcPr>
            <w:tcW w:w="6465" w:type="dxa"/>
          </w:tcPr>
          <w:p w:rsidR="00601863" w:rsidRPr="00D203A9" w:rsidRDefault="00601863" w:rsidP="00601863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601863" w:rsidRPr="00D203A9" w:rsidRDefault="00601863" w:rsidP="00601863">
            <w:pPr>
              <w:jc w:val="right"/>
              <w:rPr>
                <w:sz w:val="28"/>
                <w:szCs w:val="28"/>
              </w:rPr>
            </w:pPr>
          </w:p>
        </w:tc>
      </w:tr>
      <w:tr w:rsidR="00601863" w:rsidRPr="00D203A9" w:rsidTr="00601863">
        <w:trPr>
          <w:trHeight w:val="20"/>
        </w:trPr>
        <w:tc>
          <w:tcPr>
            <w:tcW w:w="6465" w:type="dxa"/>
          </w:tcPr>
          <w:p w:rsidR="00601863" w:rsidRPr="00D203A9" w:rsidRDefault="00601863" w:rsidP="00601863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601863" w:rsidRPr="00D203A9" w:rsidRDefault="00601863" w:rsidP="00601863">
            <w:pPr>
              <w:jc w:val="right"/>
              <w:rPr>
                <w:sz w:val="28"/>
                <w:szCs w:val="28"/>
              </w:rPr>
            </w:pPr>
          </w:p>
        </w:tc>
      </w:tr>
      <w:tr w:rsidR="00601863" w:rsidRPr="00D203A9" w:rsidTr="00601863">
        <w:trPr>
          <w:trHeight w:val="20"/>
        </w:trPr>
        <w:tc>
          <w:tcPr>
            <w:tcW w:w="6465" w:type="dxa"/>
          </w:tcPr>
          <w:p w:rsidR="00601863" w:rsidRPr="00D203A9" w:rsidRDefault="00601863" w:rsidP="00601863">
            <w:pPr>
              <w:rPr>
                <w:sz w:val="28"/>
                <w:szCs w:val="28"/>
              </w:rPr>
            </w:pPr>
            <w:r w:rsidRPr="00D203A9">
              <w:rPr>
                <w:sz w:val="28"/>
                <w:szCs w:val="28"/>
              </w:rPr>
              <w:t>Проректор по воспитательной работе</w:t>
            </w:r>
          </w:p>
        </w:tc>
        <w:tc>
          <w:tcPr>
            <w:tcW w:w="3462" w:type="dxa"/>
          </w:tcPr>
          <w:p w:rsidR="00601863" w:rsidRPr="00D203A9" w:rsidRDefault="00601863" w:rsidP="00601863">
            <w:pPr>
              <w:jc w:val="right"/>
              <w:rPr>
                <w:sz w:val="28"/>
                <w:szCs w:val="28"/>
              </w:rPr>
            </w:pPr>
            <w:r w:rsidRPr="00D203A9">
              <w:rPr>
                <w:sz w:val="28"/>
                <w:szCs w:val="28"/>
              </w:rPr>
              <w:t>Т.И. Кузнецова</w:t>
            </w:r>
          </w:p>
        </w:tc>
      </w:tr>
      <w:tr w:rsidR="00601863" w:rsidRPr="00D203A9" w:rsidTr="00601863">
        <w:trPr>
          <w:trHeight w:val="20"/>
        </w:trPr>
        <w:tc>
          <w:tcPr>
            <w:tcW w:w="6465" w:type="dxa"/>
          </w:tcPr>
          <w:p w:rsidR="00601863" w:rsidRPr="00D203A9" w:rsidRDefault="00601863" w:rsidP="00601863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601863" w:rsidRPr="00D203A9" w:rsidRDefault="00601863" w:rsidP="00601863">
            <w:pPr>
              <w:jc w:val="right"/>
              <w:rPr>
                <w:sz w:val="28"/>
                <w:szCs w:val="28"/>
              </w:rPr>
            </w:pPr>
          </w:p>
        </w:tc>
      </w:tr>
      <w:tr w:rsidR="00601863" w:rsidRPr="00D203A9" w:rsidTr="00601863">
        <w:trPr>
          <w:trHeight w:val="20"/>
        </w:trPr>
        <w:tc>
          <w:tcPr>
            <w:tcW w:w="6465" w:type="dxa"/>
          </w:tcPr>
          <w:p w:rsidR="00601863" w:rsidRPr="00D203A9" w:rsidRDefault="00601863" w:rsidP="00601863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601863" w:rsidRPr="00D203A9" w:rsidRDefault="00601863" w:rsidP="00601863">
            <w:pPr>
              <w:jc w:val="right"/>
              <w:rPr>
                <w:sz w:val="28"/>
                <w:szCs w:val="28"/>
              </w:rPr>
            </w:pPr>
          </w:p>
        </w:tc>
      </w:tr>
      <w:tr w:rsidR="00601863" w:rsidRPr="00D203A9" w:rsidTr="00601863">
        <w:trPr>
          <w:trHeight w:val="20"/>
        </w:trPr>
        <w:tc>
          <w:tcPr>
            <w:tcW w:w="6465" w:type="dxa"/>
          </w:tcPr>
          <w:p w:rsidR="00601863" w:rsidRPr="00D203A9" w:rsidRDefault="00601863" w:rsidP="00601863">
            <w:pPr>
              <w:rPr>
                <w:sz w:val="28"/>
                <w:szCs w:val="28"/>
              </w:rPr>
            </w:pPr>
            <w:r w:rsidRPr="00D203A9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462" w:type="dxa"/>
          </w:tcPr>
          <w:p w:rsidR="00601863" w:rsidRPr="00D203A9" w:rsidRDefault="00EC7604" w:rsidP="00EC76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01863" w:rsidRPr="00D203A9">
              <w:rPr>
                <w:sz w:val="28"/>
                <w:szCs w:val="28"/>
              </w:rPr>
              <w:t>.В. </w:t>
            </w:r>
            <w:r>
              <w:rPr>
                <w:sz w:val="28"/>
                <w:szCs w:val="28"/>
              </w:rPr>
              <w:t>Гаврилов</w:t>
            </w:r>
          </w:p>
        </w:tc>
      </w:tr>
      <w:tr w:rsidR="00601863" w:rsidRPr="00D203A9" w:rsidTr="00601863">
        <w:trPr>
          <w:trHeight w:val="20"/>
        </w:trPr>
        <w:tc>
          <w:tcPr>
            <w:tcW w:w="6465" w:type="dxa"/>
          </w:tcPr>
          <w:p w:rsidR="00601863" w:rsidRPr="00D203A9" w:rsidRDefault="00601863" w:rsidP="00601863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601863" w:rsidRPr="00D203A9" w:rsidRDefault="00601863" w:rsidP="00601863">
            <w:pPr>
              <w:jc w:val="right"/>
              <w:rPr>
                <w:sz w:val="28"/>
                <w:szCs w:val="28"/>
              </w:rPr>
            </w:pPr>
          </w:p>
        </w:tc>
      </w:tr>
      <w:tr w:rsidR="00601863" w:rsidRPr="00D203A9" w:rsidTr="00601863">
        <w:trPr>
          <w:trHeight w:val="20"/>
        </w:trPr>
        <w:tc>
          <w:tcPr>
            <w:tcW w:w="6465" w:type="dxa"/>
          </w:tcPr>
          <w:p w:rsidR="00601863" w:rsidRPr="00D203A9" w:rsidRDefault="00601863" w:rsidP="00601863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601863" w:rsidRPr="00D203A9" w:rsidRDefault="00601863" w:rsidP="00601863">
            <w:pPr>
              <w:jc w:val="right"/>
              <w:rPr>
                <w:sz w:val="28"/>
                <w:szCs w:val="28"/>
              </w:rPr>
            </w:pPr>
          </w:p>
        </w:tc>
      </w:tr>
      <w:tr w:rsidR="00601863" w:rsidRPr="00D203A9" w:rsidTr="00601863">
        <w:trPr>
          <w:trHeight w:val="20"/>
        </w:trPr>
        <w:tc>
          <w:tcPr>
            <w:tcW w:w="6465" w:type="dxa"/>
          </w:tcPr>
          <w:p w:rsidR="00601863" w:rsidRPr="00D203A9" w:rsidRDefault="00601863" w:rsidP="00601863">
            <w:pPr>
              <w:rPr>
                <w:sz w:val="28"/>
                <w:szCs w:val="28"/>
              </w:rPr>
            </w:pPr>
            <w:r w:rsidRPr="00D203A9">
              <w:rPr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3462" w:type="dxa"/>
          </w:tcPr>
          <w:p w:rsidR="00601863" w:rsidRPr="00D203A9" w:rsidRDefault="00601863" w:rsidP="00601863">
            <w:pPr>
              <w:jc w:val="right"/>
              <w:rPr>
                <w:sz w:val="28"/>
                <w:szCs w:val="28"/>
              </w:rPr>
            </w:pPr>
            <w:r w:rsidRPr="00D203A9">
              <w:rPr>
                <w:sz w:val="28"/>
                <w:szCs w:val="28"/>
              </w:rPr>
              <w:t>А.А. </w:t>
            </w:r>
            <w:proofErr w:type="spellStart"/>
            <w:r w:rsidRPr="00D203A9">
              <w:rPr>
                <w:sz w:val="28"/>
                <w:szCs w:val="28"/>
              </w:rPr>
              <w:t>Писакин</w:t>
            </w:r>
            <w:proofErr w:type="spellEnd"/>
          </w:p>
        </w:tc>
      </w:tr>
      <w:tr w:rsidR="00601863" w:rsidRPr="00D203A9" w:rsidTr="00601863">
        <w:trPr>
          <w:trHeight w:val="20"/>
        </w:trPr>
        <w:tc>
          <w:tcPr>
            <w:tcW w:w="6465" w:type="dxa"/>
          </w:tcPr>
          <w:p w:rsidR="00601863" w:rsidRPr="00D203A9" w:rsidRDefault="00601863" w:rsidP="00601863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601863" w:rsidRPr="00D203A9" w:rsidRDefault="00601863" w:rsidP="00601863">
            <w:pPr>
              <w:jc w:val="right"/>
              <w:rPr>
                <w:sz w:val="28"/>
                <w:szCs w:val="28"/>
              </w:rPr>
            </w:pPr>
          </w:p>
        </w:tc>
      </w:tr>
      <w:tr w:rsidR="00601863" w:rsidRPr="00D203A9" w:rsidTr="00601863">
        <w:trPr>
          <w:trHeight w:val="20"/>
        </w:trPr>
        <w:tc>
          <w:tcPr>
            <w:tcW w:w="6465" w:type="dxa"/>
          </w:tcPr>
          <w:p w:rsidR="00601863" w:rsidRPr="00D203A9" w:rsidRDefault="00601863" w:rsidP="00601863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601863" w:rsidRPr="00D203A9" w:rsidRDefault="00601863" w:rsidP="00601863">
            <w:pPr>
              <w:jc w:val="right"/>
              <w:rPr>
                <w:sz w:val="28"/>
                <w:szCs w:val="28"/>
              </w:rPr>
            </w:pPr>
          </w:p>
        </w:tc>
      </w:tr>
      <w:tr w:rsidR="002812C6" w:rsidRPr="00D203A9" w:rsidTr="002812C6">
        <w:trPr>
          <w:trHeight w:val="20"/>
        </w:trPr>
        <w:tc>
          <w:tcPr>
            <w:tcW w:w="6465" w:type="dxa"/>
          </w:tcPr>
          <w:p w:rsidR="002812C6" w:rsidRPr="00D203A9" w:rsidRDefault="002812C6" w:rsidP="002812C6">
            <w:pPr>
              <w:rPr>
                <w:sz w:val="28"/>
                <w:szCs w:val="28"/>
              </w:rPr>
            </w:pPr>
            <w:r w:rsidRPr="00D203A9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D203A9">
              <w:rPr>
                <w:sz w:val="28"/>
                <w:szCs w:val="28"/>
              </w:rPr>
              <w:t>учебно-методического</w:t>
            </w:r>
            <w:proofErr w:type="gramEnd"/>
          </w:p>
          <w:p w:rsidR="002812C6" w:rsidRPr="00D203A9" w:rsidRDefault="002812C6" w:rsidP="002812C6">
            <w:pPr>
              <w:rPr>
                <w:sz w:val="28"/>
                <w:szCs w:val="28"/>
              </w:rPr>
            </w:pPr>
            <w:r w:rsidRPr="00D203A9">
              <w:rPr>
                <w:sz w:val="28"/>
                <w:szCs w:val="28"/>
              </w:rPr>
              <w:t>управления</w:t>
            </w:r>
          </w:p>
        </w:tc>
        <w:tc>
          <w:tcPr>
            <w:tcW w:w="3462" w:type="dxa"/>
          </w:tcPr>
          <w:p w:rsidR="002812C6" w:rsidRPr="00D203A9" w:rsidRDefault="002812C6" w:rsidP="002812C6">
            <w:pPr>
              <w:jc w:val="right"/>
              <w:rPr>
                <w:sz w:val="28"/>
                <w:szCs w:val="28"/>
              </w:rPr>
            </w:pPr>
          </w:p>
          <w:p w:rsidR="002812C6" w:rsidRPr="00D203A9" w:rsidRDefault="002812C6" w:rsidP="002812C6">
            <w:pPr>
              <w:jc w:val="right"/>
              <w:rPr>
                <w:sz w:val="28"/>
                <w:szCs w:val="28"/>
              </w:rPr>
            </w:pPr>
            <w:r w:rsidRPr="00D203A9">
              <w:rPr>
                <w:sz w:val="28"/>
                <w:szCs w:val="28"/>
              </w:rPr>
              <w:t>О.В. Щербакова</w:t>
            </w:r>
          </w:p>
        </w:tc>
      </w:tr>
      <w:tr w:rsidR="002812C6" w:rsidRPr="00D203A9" w:rsidTr="002812C6">
        <w:trPr>
          <w:trHeight w:val="20"/>
        </w:trPr>
        <w:tc>
          <w:tcPr>
            <w:tcW w:w="6465" w:type="dxa"/>
          </w:tcPr>
          <w:p w:rsidR="002812C6" w:rsidRPr="00D203A9" w:rsidRDefault="002812C6" w:rsidP="002812C6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2812C6" w:rsidRPr="00D203A9" w:rsidRDefault="002812C6" w:rsidP="002812C6">
            <w:pPr>
              <w:jc w:val="right"/>
              <w:rPr>
                <w:sz w:val="28"/>
                <w:szCs w:val="28"/>
              </w:rPr>
            </w:pPr>
          </w:p>
        </w:tc>
      </w:tr>
      <w:tr w:rsidR="0046428E" w:rsidRPr="00D203A9" w:rsidTr="002812C6">
        <w:trPr>
          <w:trHeight w:val="20"/>
        </w:trPr>
        <w:tc>
          <w:tcPr>
            <w:tcW w:w="6465" w:type="dxa"/>
          </w:tcPr>
          <w:p w:rsidR="0046428E" w:rsidRPr="00D203A9" w:rsidRDefault="0046428E" w:rsidP="002812C6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46428E" w:rsidRPr="00D203A9" w:rsidRDefault="0046428E" w:rsidP="002812C6">
            <w:pPr>
              <w:jc w:val="right"/>
              <w:rPr>
                <w:sz w:val="28"/>
                <w:szCs w:val="28"/>
              </w:rPr>
            </w:pPr>
          </w:p>
        </w:tc>
      </w:tr>
      <w:tr w:rsidR="0046428E" w:rsidRPr="00D203A9" w:rsidTr="002812C6">
        <w:trPr>
          <w:trHeight w:val="20"/>
        </w:trPr>
        <w:tc>
          <w:tcPr>
            <w:tcW w:w="6465" w:type="dxa"/>
          </w:tcPr>
          <w:p w:rsidR="0046428E" w:rsidRPr="00D203A9" w:rsidRDefault="0046428E" w:rsidP="002812C6">
            <w:pPr>
              <w:rPr>
                <w:sz w:val="28"/>
                <w:szCs w:val="28"/>
              </w:rPr>
            </w:pPr>
            <w:r w:rsidRPr="00D203A9">
              <w:rPr>
                <w:sz w:val="28"/>
                <w:szCs w:val="28"/>
              </w:rPr>
              <w:t>Начальник управления по воспитательной работе</w:t>
            </w:r>
          </w:p>
        </w:tc>
        <w:tc>
          <w:tcPr>
            <w:tcW w:w="3462" w:type="dxa"/>
          </w:tcPr>
          <w:p w:rsidR="0046428E" w:rsidRPr="00D203A9" w:rsidRDefault="0046428E" w:rsidP="002812C6">
            <w:pPr>
              <w:jc w:val="right"/>
              <w:rPr>
                <w:sz w:val="28"/>
                <w:szCs w:val="28"/>
              </w:rPr>
            </w:pPr>
            <w:r w:rsidRPr="00D203A9">
              <w:rPr>
                <w:sz w:val="28"/>
                <w:szCs w:val="28"/>
              </w:rPr>
              <w:t xml:space="preserve">Ю.М. </w:t>
            </w:r>
            <w:proofErr w:type="spellStart"/>
            <w:r w:rsidRPr="00D203A9">
              <w:rPr>
                <w:sz w:val="28"/>
                <w:szCs w:val="28"/>
              </w:rPr>
              <w:t>Тугушева</w:t>
            </w:r>
            <w:proofErr w:type="spellEnd"/>
          </w:p>
        </w:tc>
      </w:tr>
      <w:tr w:rsidR="0046428E" w:rsidRPr="00D203A9" w:rsidTr="002812C6">
        <w:trPr>
          <w:trHeight w:val="20"/>
        </w:trPr>
        <w:tc>
          <w:tcPr>
            <w:tcW w:w="6465" w:type="dxa"/>
          </w:tcPr>
          <w:p w:rsidR="0046428E" w:rsidRPr="00D203A9" w:rsidRDefault="0046428E" w:rsidP="002812C6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46428E" w:rsidRPr="00D203A9" w:rsidRDefault="0046428E" w:rsidP="002812C6">
            <w:pPr>
              <w:jc w:val="right"/>
              <w:rPr>
                <w:sz w:val="28"/>
                <w:szCs w:val="28"/>
              </w:rPr>
            </w:pPr>
          </w:p>
        </w:tc>
      </w:tr>
      <w:tr w:rsidR="0046428E" w:rsidRPr="00D203A9" w:rsidTr="002812C6">
        <w:trPr>
          <w:trHeight w:val="20"/>
        </w:trPr>
        <w:tc>
          <w:tcPr>
            <w:tcW w:w="6465" w:type="dxa"/>
          </w:tcPr>
          <w:p w:rsidR="0046428E" w:rsidRPr="00D203A9" w:rsidRDefault="0046428E" w:rsidP="002812C6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46428E" w:rsidRPr="00D203A9" w:rsidRDefault="0046428E" w:rsidP="002812C6">
            <w:pPr>
              <w:jc w:val="right"/>
              <w:rPr>
                <w:sz w:val="28"/>
                <w:szCs w:val="28"/>
              </w:rPr>
            </w:pPr>
          </w:p>
        </w:tc>
      </w:tr>
      <w:tr w:rsidR="0046428E" w:rsidRPr="00D203A9" w:rsidTr="002812C6">
        <w:trPr>
          <w:trHeight w:val="20"/>
        </w:trPr>
        <w:tc>
          <w:tcPr>
            <w:tcW w:w="6465" w:type="dxa"/>
          </w:tcPr>
          <w:p w:rsidR="0046428E" w:rsidRPr="00D203A9" w:rsidRDefault="0046428E" w:rsidP="002812C6">
            <w:pPr>
              <w:rPr>
                <w:sz w:val="28"/>
                <w:szCs w:val="28"/>
              </w:rPr>
            </w:pPr>
            <w:r w:rsidRPr="00D203A9">
              <w:rPr>
                <w:sz w:val="28"/>
                <w:szCs w:val="28"/>
              </w:rPr>
              <w:t xml:space="preserve">Председатель профсоюзного комитета </w:t>
            </w:r>
            <w:proofErr w:type="gramStart"/>
            <w:r w:rsidRPr="00D203A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62" w:type="dxa"/>
          </w:tcPr>
          <w:p w:rsidR="0046428E" w:rsidRDefault="0046428E" w:rsidP="002812C6">
            <w:pPr>
              <w:jc w:val="right"/>
              <w:rPr>
                <w:sz w:val="28"/>
                <w:szCs w:val="28"/>
              </w:rPr>
            </w:pPr>
          </w:p>
          <w:p w:rsidR="0046428E" w:rsidRPr="00D203A9" w:rsidRDefault="0046428E" w:rsidP="002812C6">
            <w:pPr>
              <w:jc w:val="right"/>
              <w:rPr>
                <w:sz w:val="28"/>
                <w:szCs w:val="28"/>
              </w:rPr>
            </w:pPr>
            <w:r w:rsidRPr="00D203A9">
              <w:rPr>
                <w:sz w:val="28"/>
                <w:szCs w:val="28"/>
              </w:rPr>
              <w:t xml:space="preserve">Н.В. </w:t>
            </w:r>
            <w:proofErr w:type="spellStart"/>
            <w:r w:rsidRPr="00D203A9">
              <w:rPr>
                <w:sz w:val="28"/>
                <w:szCs w:val="28"/>
              </w:rPr>
              <w:t>Спесивов</w:t>
            </w:r>
            <w:proofErr w:type="spellEnd"/>
          </w:p>
        </w:tc>
      </w:tr>
      <w:tr w:rsidR="00601863" w:rsidRPr="00D203A9" w:rsidTr="00601863">
        <w:trPr>
          <w:trHeight w:val="20"/>
        </w:trPr>
        <w:tc>
          <w:tcPr>
            <w:tcW w:w="6465" w:type="dxa"/>
          </w:tcPr>
          <w:p w:rsidR="00601863" w:rsidRPr="00D203A9" w:rsidRDefault="00601863" w:rsidP="00601863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601863" w:rsidRPr="00D203A9" w:rsidRDefault="00601863" w:rsidP="00601863">
            <w:pPr>
              <w:jc w:val="right"/>
              <w:rPr>
                <w:sz w:val="28"/>
                <w:szCs w:val="28"/>
              </w:rPr>
            </w:pPr>
          </w:p>
        </w:tc>
      </w:tr>
      <w:tr w:rsidR="00601863" w:rsidRPr="00D203A9" w:rsidTr="00601863">
        <w:trPr>
          <w:trHeight w:val="20"/>
        </w:trPr>
        <w:tc>
          <w:tcPr>
            <w:tcW w:w="6465" w:type="dxa"/>
          </w:tcPr>
          <w:p w:rsidR="00601863" w:rsidRPr="00D203A9" w:rsidRDefault="00601863" w:rsidP="00601863">
            <w:pPr>
              <w:rPr>
                <w:sz w:val="28"/>
                <w:szCs w:val="28"/>
              </w:rPr>
            </w:pPr>
            <w:r w:rsidRPr="00D203A9">
              <w:rPr>
                <w:sz w:val="28"/>
                <w:szCs w:val="28"/>
              </w:rPr>
              <w:t xml:space="preserve">Начальник управления </w:t>
            </w:r>
          </w:p>
          <w:p w:rsidR="00601863" w:rsidRPr="00D203A9" w:rsidRDefault="00601863" w:rsidP="00601863">
            <w:pPr>
              <w:rPr>
                <w:sz w:val="28"/>
                <w:szCs w:val="28"/>
              </w:rPr>
            </w:pPr>
            <w:r w:rsidRPr="00D203A9">
              <w:rPr>
                <w:sz w:val="28"/>
                <w:szCs w:val="28"/>
              </w:rPr>
              <w:t>контроля качества образования</w:t>
            </w:r>
          </w:p>
        </w:tc>
        <w:tc>
          <w:tcPr>
            <w:tcW w:w="3462" w:type="dxa"/>
          </w:tcPr>
          <w:p w:rsidR="00601863" w:rsidRPr="00D203A9" w:rsidRDefault="00601863" w:rsidP="00601863">
            <w:pPr>
              <w:jc w:val="right"/>
              <w:rPr>
                <w:sz w:val="28"/>
                <w:szCs w:val="28"/>
              </w:rPr>
            </w:pPr>
          </w:p>
          <w:p w:rsidR="00601863" w:rsidRPr="00D203A9" w:rsidRDefault="00601863" w:rsidP="00601863">
            <w:pPr>
              <w:jc w:val="right"/>
              <w:rPr>
                <w:sz w:val="28"/>
                <w:szCs w:val="28"/>
              </w:rPr>
            </w:pPr>
            <w:r w:rsidRPr="00D203A9">
              <w:rPr>
                <w:sz w:val="28"/>
                <w:szCs w:val="28"/>
              </w:rPr>
              <w:t xml:space="preserve">Е.В. </w:t>
            </w:r>
            <w:proofErr w:type="spellStart"/>
            <w:r w:rsidRPr="00D203A9">
              <w:rPr>
                <w:sz w:val="28"/>
                <w:szCs w:val="28"/>
              </w:rPr>
              <w:t>Комбарова</w:t>
            </w:r>
            <w:proofErr w:type="spellEnd"/>
          </w:p>
        </w:tc>
      </w:tr>
    </w:tbl>
    <w:p w:rsidR="00601863" w:rsidRPr="00D203A9" w:rsidRDefault="00601863" w:rsidP="00601863"/>
    <w:p w:rsidR="00601863" w:rsidRPr="00D203A9" w:rsidRDefault="00601863" w:rsidP="00601863"/>
    <w:tbl>
      <w:tblPr>
        <w:tblW w:w="9927" w:type="dxa"/>
        <w:tblLook w:val="04A0"/>
      </w:tblPr>
      <w:tblGrid>
        <w:gridCol w:w="6465"/>
        <w:gridCol w:w="3462"/>
      </w:tblGrid>
      <w:tr w:rsidR="0046428E" w:rsidRPr="00D203A9" w:rsidTr="00A81B8B">
        <w:trPr>
          <w:trHeight w:val="20"/>
        </w:trPr>
        <w:tc>
          <w:tcPr>
            <w:tcW w:w="6465" w:type="dxa"/>
          </w:tcPr>
          <w:p w:rsidR="0046428E" w:rsidRPr="00D203A9" w:rsidRDefault="0046428E" w:rsidP="00A81B8B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46428E" w:rsidRPr="00D203A9" w:rsidRDefault="0046428E" w:rsidP="00A81B8B">
            <w:pPr>
              <w:jc w:val="right"/>
              <w:rPr>
                <w:sz w:val="28"/>
                <w:szCs w:val="28"/>
              </w:rPr>
            </w:pPr>
          </w:p>
          <w:p w:rsidR="0046428E" w:rsidRPr="00D203A9" w:rsidRDefault="0046428E" w:rsidP="00A81B8B">
            <w:pPr>
              <w:jc w:val="right"/>
              <w:rPr>
                <w:sz w:val="28"/>
                <w:szCs w:val="28"/>
              </w:rPr>
            </w:pPr>
          </w:p>
        </w:tc>
      </w:tr>
      <w:tr w:rsidR="0046428E" w:rsidRPr="00D203A9" w:rsidTr="00A81B8B">
        <w:trPr>
          <w:trHeight w:val="20"/>
        </w:trPr>
        <w:tc>
          <w:tcPr>
            <w:tcW w:w="6465" w:type="dxa"/>
          </w:tcPr>
          <w:p w:rsidR="0046428E" w:rsidRPr="00D203A9" w:rsidRDefault="0046428E" w:rsidP="00A81B8B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46428E" w:rsidRPr="00D203A9" w:rsidRDefault="0046428E" w:rsidP="00A81B8B">
            <w:pPr>
              <w:jc w:val="right"/>
              <w:rPr>
                <w:sz w:val="28"/>
                <w:szCs w:val="28"/>
              </w:rPr>
            </w:pPr>
          </w:p>
        </w:tc>
      </w:tr>
      <w:tr w:rsidR="0046428E" w:rsidRPr="00D203A9" w:rsidTr="00A81B8B">
        <w:trPr>
          <w:trHeight w:val="20"/>
        </w:trPr>
        <w:tc>
          <w:tcPr>
            <w:tcW w:w="6465" w:type="dxa"/>
          </w:tcPr>
          <w:p w:rsidR="0046428E" w:rsidRPr="00D203A9" w:rsidRDefault="0046428E" w:rsidP="00A81B8B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46428E" w:rsidRPr="00D203A9" w:rsidRDefault="0046428E" w:rsidP="00A81B8B">
            <w:pPr>
              <w:jc w:val="right"/>
              <w:rPr>
                <w:sz w:val="28"/>
                <w:szCs w:val="28"/>
              </w:rPr>
            </w:pPr>
          </w:p>
        </w:tc>
      </w:tr>
      <w:tr w:rsidR="0046428E" w:rsidRPr="00D203A9" w:rsidTr="00A81B8B">
        <w:trPr>
          <w:trHeight w:val="20"/>
        </w:trPr>
        <w:tc>
          <w:tcPr>
            <w:tcW w:w="6465" w:type="dxa"/>
          </w:tcPr>
          <w:p w:rsidR="0046428E" w:rsidRPr="00D203A9" w:rsidRDefault="0046428E" w:rsidP="00A81B8B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46428E" w:rsidRPr="00D203A9" w:rsidRDefault="0046428E" w:rsidP="00A81B8B">
            <w:pPr>
              <w:jc w:val="right"/>
              <w:rPr>
                <w:sz w:val="28"/>
                <w:szCs w:val="28"/>
              </w:rPr>
            </w:pPr>
          </w:p>
          <w:p w:rsidR="0046428E" w:rsidRPr="00D203A9" w:rsidRDefault="0046428E" w:rsidP="00A81B8B">
            <w:pPr>
              <w:jc w:val="right"/>
              <w:rPr>
                <w:sz w:val="28"/>
                <w:szCs w:val="28"/>
              </w:rPr>
            </w:pPr>
          </w:p>
        </w:tc>
      </w:tr>
      <w:tr w:rsidR="0046428E" w:rsidRPr="00D203A9" w:rsidTr="00A81B8B">
        <w:trPr>
          <w:trHeight w:val="20"/>
        </w:trPr>
        <w:tc>
          <w:tcPr>
            <w:tcW w:w="6465" w:type="dxa"/>
          </w:tcPr>
          <w:p w:rsidR="0046428E" w:rsidRPr="00D203A9" w:rsidRDefault="0046428E" w:rsidP="00A81B8B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46428E" w:rsidRPr="00D203A9" w:rsidRDefault="0046428E" w:rsidP="00A81B8B">
            <w:pPr>
              <w:jc w:val="right"/>
              <w:rPr>
                <w:sz w:val="28"/>
                <w:szCs w:val="28"/>
              </w:rPr>
            </w:pPr>
          </w:p>
        </w:tc>
      </w:tr>
    </w:tbl>
    <w:p w:rsidR="00A670BA" w:rsidRPr="00D203A9" w:rsidRDefault="00A670BA" w:rsidP="004D47EA">
      <w:pPr>
        <w:pStyle w:val="10"/>
        <w:shd w:val="clear" w:color="auto" w:fill="FFFFFF"/>
        <w:spacing w:before="0" w:after="0" w:line="360" w:lineRule="auto"/>
        <w:ind w:firstLine="540"/>
        <w:jc w:val="both"/>
        <w:rPr>
          <w:rFonts w:cs="Times New Roman"/>
          <w:sz w:val="28"/>
          <w:szCs w:val="28"/>
        </w:rPr>
      </w:pPr>
    </w:p>
    <w:sectPr w:rsidR="00A670BA" w:rsidRPr="00D203A9" w:rsidSect="00E531D6">
      <w:footerReference w:type="default" r:id="rId8"/>
      <w:pgSz w:w="11906" w:h="16838"/>
      <w:pgMar w:top="677" w:right="746" w:bottom="899" w:left="108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E45" w:rsidRDefault="00B37E45" w:rsidP="0046428E">
      <w:r>
        <w:separator/>
      </w:r>
    </w:p>
  </w:endnote>
  <w:endnote w:type="continuationSeparator" w:id="1">
    <w:p w:rsidR="00B37E45" w:rsidRDefault="00B37E45" w:rsidP="00464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3376"/>
      <w:docPartObj>
        <w:docPartGallery w:val="Page Numbers (Bottom of Page)"/>
        <w:docPartUnique/>
      </w:docPartObj>
    </w:sdtPr>
    <w:sdtContent>
      <w:p w:rsidR="00E531D6" w:rsidRDefault="004D5D53">
        <w:pPr>
          <w:pStyle w:val="ad"/>
          <w:jc w:val="center"/>
        </w:pPr>
        <w:fldSimple w:instr=" PAGE   \* MERGEFORMAT ">
          <w:r w:rsidR="00375144">
            <w:rPr>
              <w:noProof/>
            </w:rPr>
            <w:t>3</w:t>
          </w:r>
        </w:fldSimple>
      </w:p>
    </w:sdtContent>
  </w:sdt>
  <w:p w:rsidR="00A81B8B" w:rsidRDefault="00A81B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E45" w:rsidRDefault="00B37E45" w:rsidP="0046428E">
      <w:r>
        <w:separator/>
      </w:r>
    </w:p>
  </w:footnote>
  <w:footnote w:type="continuationSeparator" w:id="1">
    <w:p w:rsidR="00B37E45" w:rsidRDefault="00B37E45" w:rsidP="00464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Num15"/>
    <w:lvl w:ilvl="0">
      <w:start w:val="14"/>
      <w:numFmt w:val="decimal"/>
      <w:lvlText w:val="%1"/>
      <w:lvlJc w:val="left"/>
      <w:pPr>
        <w:tabs>
          <w:tab w:val="num" w:pos="0"/>
        </w:tabs>
        <w:ind w:left="465" w:hanging="465"/>
      </w:pPr>
      <w:rPr>
        <w:rFonts w:cs="Times New Roman"/>
        <w:color w:val="00000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65" w:hanging="465"/>
      </w:pPr>
      <w:rPr>
        <w:rFonts w:cs="Times New Roman"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color w:val="00000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color w:val="00000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  <w:color w:val="00000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color w:val="00000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  <w:color w:val="00000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color w:val="00000A"/>
      </w:rPr>
    </w:lvl>
  </w:abstractNum>
  <w:abstractNum w:abstractNumId="1">
    <w:nsid w:val="032F5422"/>
    <w:multiLevelType w:val="multilevel"/>
    <w:tmpl w:val="06401C28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9540444"/>
    <w:multiLevelType w:val="hybridMultilevel"/>
    <w:tmpl w:val="B40EFF24"/>
    <w:lvl w:ilvl="0" w:tplc="2EBC57E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C3B5527"/>
    <w:multiLevelType w:val="multilevel"/>
    <w:tmpl w:val="8F52E8C2"/>
    <w:lvl w:ilvl="0">
      <w:start w:val="2"/>
      <w:numFmt w:val="decimal"/>
      <w:lvlText w:val="%1."/>
      <w:lvlJc w:val="left"/>
      <w:pPr>
        <w:tabs>
          <w:tab w:val="num" w:pos="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60" w:hanging="11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4">
    <w:nsid w:val="0E4F1D33"/>
    <w:multiLevelType w:val="multilevel"/>
    <w:tmpl w:val="302A1E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5753FC"/>
    <w:multiLevelType w:val="hybridMultilevel"/>
    <w:tmpl w:val="43DE3070"/>
    <w:lvl w:ilvl="0" w:tplc="2EBC57E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B59"/>
    <w:multiLevelType w:val="multilevel"/>
    <w:tmpl w:val="4B5A3E48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D875BBB"/>
    <w:multiLevelType w:val="multilevel"/>
    <w:tmpl w:val="D9169EA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1B2441F"/>
    <w:multiLevelType w:val="hybridMultilevel"/>
    <w:tmpl w:val="4482B168"/>
    <w:lvl w:ilvl="0" w:tplc="2EBC57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2163DF3"/>
    <w:multiLevelType w:val="hybridMultilevel"/>
    <w:tmpl w:val="02F60106"/>
    <w:lvl w:ilvl="0" w:tplc="2EBC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9037E"/>
    <w:multiLevelType w:val="multilevel"/>
    <w:tmpl w:val="596CE202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79C12B1"/>
    <w:multiLevelType w:val="hybridMultilevel"/>
    <w:tmpl w:val="84BC7F28"/>
    <w:lvl w:ilvl="0" w:tplc="36782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15EB8"/>
    <w:multiLevelType w:val="hybridMultilevel"/>
    <w:tmpl w:val="14F6785E"/>
    <w:lvl w:ilvl="0" w:tplc="2EBC57E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5A7E1D"/>
    <w:multiLevelType w:val="multilevel"/>
    <w:tmpl w:val="DAB6F854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FFC78BF"/>
    <w:multiLevelType w:val="hybridMultilevel"/>
    <w:tmpl w:val="B970B1EA"/>
    <w:lvl w:ilvl="0" w:tplc="1FA43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20FD2"/>
    <w:multiLevelType w:val="multilevel"/>
    <w:tmpl w:val="FDBA6EBE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8F804AB"/>
    <w:multiLevelType w:val="multilevel"/>
    <w:tmpl w:val="566E19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747EBA"/>
    <w:multiLevelType w:val="multilevel"/>
    <w:tmpl w:val="6E1EF0BA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77020AC"/>
    <w:multiLevelType w:val="multilevel"/>
    <w:tmpl w:val="55EEF976"/>
    <w:lvl w:ilvl="0">
      <w:start w:val="1"/>
      <w:numFmt w:val="decimal"/>
      <w:lvlText w:val="%1."/>
      <w:lvlJc w:val="left"/>
      <w:pPr>
        <w:tabs>
          <w:tab w:val="num" w:pos="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60" w:hanging="11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19">
    <w:nsid w:val="5CD51BFD"/>
    <w:multiLevelType w:val="hybridMultilevel"/>
    <w:tmpl w:val="010465AA"/>
    <w:lvl w:ilvl="0" w:tplc="2EBC57E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484E9E"/>
    <w:multiLevelType w:val="multilevel"/>
    <w:tmpl w:val="A48AE754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FF9196B"/>
    <w:multiLevelType w:val="multilevel"/>
    <w:tmpl w:val="97D4322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2646C8F"/>
    <w:multiLevelType w:val="multilevel"/>
    <w:tmpl w:val="D35E4A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1FA56B2"/>
    <w:multiLevelType w:val="multilevel"/>
    <w:tmpl w:val="61E2A5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766B2905"/>
    <w:multiLevelType w:val="multilevel"/>
    <w:tmpl w:val="6B588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7B12001"/>
    <w:multiLevelType w:val="multilevel"/>
    <w:tmpl w:val="55EEF976"/>
    <w:lvl w:ilvl="0">
      <w:start w:val="1"/>
      <w:numFmt w:val="decimal"/>
      <w:lvlText w:val="%1."/>
      <w:lvlJc w:val="left"/>
      <w:pPr>
        <w:tabs>
          <w:tab w:val="num" w:pos="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60" w:hanging="11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26">
    <w:nsid w:val="7B651EF0"/>
    <w:multiLevelType w:val="hybridMultilevel"/>
    <w:tmpl w:val="2AE889C6"/>
    <w:lvl w:ilvl="0" w:tplc="2EBC57E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117BE3"/>
    <w:multiLevelType w:val="hybridMultilevel"/>
    <w:tmpl w:val="9064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"/>
  </w:num>
  <w:num w:numId="4">
    <w:abstractNumId w:val="15"/>
  </w:num>
  <w:num w:numId="5">
    <w:abstractNumId w:val="13"/>
  </w:num>
  <w:num w:numId="6">
    <w:abstractNumId w:val="26"/>
  </w:num>
  <w:num w:numId="7">
    <w:abstractNumId w:val="2"/>
  </w:num>
  <w:num w:numId="8">
    <w:abstractNumId w:val="19"/>
  </w:num>
  <w:num w:numId="9">
    <w:abstractNumId w:val="5"/>
  </w:num>
  <w:num w:numId="10">
    <w:abstractNumId w:val="20"/>
  </w:num>
  <w:num w:numId="11">
    <w:abstractNumId w:val="7"/>
  </w:num>
  <w:num w:numId="12">
    <w:abstractNumId w:val="12"/>
  </w:num>
  <w:num w:numId="13">
    <w:abstractNumId w:val="17"/>
  </w:num>
  <w:num w:numId="14">
    <w:abstractNumId w:val="10"/>
  </w:num>
  <w:num w:numId="15">
    <w:abstractNumId w:val="6"/>
  </w:num>
  <w:num w:numId="16">
    <w:abstractNumId w:val="23"/>
  </w:num>
  <w:num w:numId="17">
    <w:abstractNumId w:val="21"/>
  </w:num>
  <w:num w:numId="18">
    <w:abstractNumId w:val="0"/>
  </w:num>
  <w:num w:numId="19">
    <w:abstractNumId w:val="16"/>
  </w:num>
  <w:num w:numId="20">
    <w:abstractNumId w:val="25"/>
  </w:num>
  <w:num w:numId="21">
    <w:abstractNumId w:val="3"/>
  </w:num>
  <w:num w:numId="22">
    <w:abstractNumId w:val="24"/>
  </w:num>
  <w:num w:numId="23">
    <w:abstractNumId w:val="4"/>
  </w:num>
  <w:num w:numId="24">
    <w:abstractNumId w:val="11"/>
  </w:num>
  <w:num w:numId="25">
    <w:abstractNumId w:val="14"/>
  </w:num>
  <w:num w:numId="26">
    <w:abstractNumId w:val="27"/>
  </w:num>
  <w:num w:numId="27">
    <w:abstractNumId w:val="9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A50DDB"/>
    <w:rsid w:val="0000137E"/>
    <w:rsid w:val="0000361D"/>
    <w:rsid w:val="00004589"/>
    <w:rsid w:val="00004788"/>
    <w:rsid w:val="000064E8"/>
    <w:rsid w:val="0000740C"/>
    <w:rsid w:val="0000749F"/>
    <w:rsid w:val="00007DF9"/>
    <w:rsid w:val="0001421E"/>
    <w:rsid w:val="00017F1B"/>
    <w:rsid w:val="00021380"/>
    <w:rsid w:val="00021773"/>
    <w:rsid w:val="000256CD"/>
    <w:rsid w:val="00025A01"/>
    <w:rsid w:val="00025B9F"/>
    <w:rsid w:val="00026FAF"/>
    <w:rsid w:val="00027D14"/>
    <w:rsid w:val="00030D8A"/>
    <w:rsid w:val="00032DB3"/>
    <w:rsid w:val="00033DBC"/>
    <w:rsid w:val="00041BC8"/>
    <w:rsid w:val="000424A7"/>
    <w:rsid w:val="000430A0"/>
    <w:rsid w:val="000441B8"/>
    <w:rsid w:val="000444AA"/>
    <w:rsid w:val="000467CB"/>
    <w:rsid w:val="00047886"/>
    <w:rsid w:val="00050C0B"/>
    <w:rsid w:val="00054237"/>
    <w:rsid w:val="00055253"/>
    <w:rsid w:val="00061261"/>
    <w:rsid w:val="0006292E"/>
    <w:rsid w:val="000635BA"/>
    <w:rsid w:val="000652C3"/>
    <w:rsid w:val="00065D32"/>
    <w:rsid w:val="00066095"/>
    <w:rsid w:val="000669CF"/>
    <w:rsid w:val="00066A64"/>
    <w:rsid w:val="0006799D"/>
    <w:rsid w:val="00067E48"/>
    <w:rsid w:val="000759EB"/>
    <w:rsid w:val="0007666F"/>
    <w:rsid w:val="00076B8E"/>
    <w:rsid w:val="00076FE0"/>
    <w:rsid w:val="00077D88"/>
    <w:rsid w:val="00080F24"/>
    <w:rsid w:val="00081C92"/>
    <w:rsid w:val="000829C7"/>
    <w:rsid w:val="000830E2"/>
    <w:rsid w:val="00083BBE"/>
    <w:rsid w:val="000866FF"/>
    <w:rsid w:val="000905AB"/>
    <w:rsid w:val="0009292D"/>
    <w:rsid w:val="000933FC"/>
    <w:rsid w:val="00093DA4"/>
    <w:rsid w:val="00094620"/>
    <w:rsid w:val="000947E4"/>
    <w:rsid w:val="0009492E"/>
    <w:rsid w:val="00095FF3"/>
    <w:rsid w:val="00096012"/>
    <w:rsid w:val="00096958"/>
    <w:rsid w:val="000A02EE"/>
    <w:rsid w:val="000A0DD1"/>
    <w:rsid w:val="000A253A"/>
    <w:rsid w:val="000A3CB6"/>
    <w:rsid w:val="000A76E6"/>
    <w:rsid w:val="000B0B3F"/>
    <w:rsid w:val="000B0E8A"/>
    <w:rsid w:val="000B6FCA"/>
    <w:rsid w:val="000C1527"/>
    <w:rsid w:val="000C28F4"/>
    <w:rsid w:val="000C2C3C"/>
    <w:rsid w:val="000C3492"/>
    <w:rsid w:val="000D0BB3"/>
    <w:rsid w:val="000D2A70"/>
    <w:rsid w:val="000D2BA5"/>
    <w:rsid w:val="000D33E6"/>
    <w:rsid w:val="000D42A1"/>
    <w:rsid w:val="000D4418"/>
    <w:rsid w:val="000D7A13"/>
    <w:rsid w:val="000E0EBF"/>
    <w:rsid w:val="000E1112"/>
    <w:rsid w:val="000E13F7"/>
    <w:rsid w:val="000E182C"/>
    <w:rsid w:val="000E2D6A"/>
    <w:rsid w:val="000E372F"/>
    <w:rsid w:val="000E5B89"/>
    <w:rsid w:val="000E6698"/>
    <w:rsid w:val="000F0E22"/>
    <w:rsid w:val="000F3669"/>
    <w:rsid w:val="000F6149"/>
    <w:rsid w:val="000F71C1"/>
    <w:rsid w:val="000F7586"/>
    <w:rsid w:val="00103455"/>
    <w:rsid w:val="00106086"/>
    <w:rsid w:val="00113CBC"/>
    <w:rsid w:val="00115436"/>
    <w:rsid w:val="00115458"/>
    <w:rsid w:val="00116429"/>
    <w:rsid w:val="001173A9"/>
    <w:rsid w:val="001239E9"/>
    <w:rsid w:val="00124CEA"/>
    <w:rsid w:val="00126E0B"/>
    <w:rsid w:val="00130105"/>
    <w:rsid w:val="00131B65"/>
    <w:rsid w:val="00134544"/>
    <w:rsid w:val="001347FA"/>
    <w:rsid w:val="00134921"/>
    <w:rsid w:val="001406F6"/>
    <w:rsid w:val="0014121F"/>
    <w:rsid w:val="00143AD3"/>
    <w:rsid w:val="0014445B"/>
    <w:rsid w:val="0014450F"/>
    <w:rsid w:val="00144C1B"/>
    <w:rsid w:val="0014659C"/>
    <w:rsid w:val="001466D1"/>
    <w:rsid w:val="00153DFC"/>
    <w:rsid w:val="0015516F"/>
    <w:rsid w:val="00157324"/>
    <w:rsid w:val="001577A1"/>
    <w:rsid w:val="00157B6D"/>
    <w:rsid w:val="0016092E"/>
    <w:rsid w:val="00160D61"/>
    <w:rsid w:val="00161225"/>
    <w:rsid w:val="00161401"/>
    <w:rsid w:val="00161741"/>
    <w:rsid w:val="00161C3B"/>
    <w:rsid w:val="001620F8"/>
    <w:rsid w:val="001635D3"/>
    <w:rsid w:val="0016376A"/>
    <w:rsid w:val="00164826"/>
    <w:rsid w:val="0016560E"/>
    <w:rsid w:val="00173532"/>
    <w:rsid w:val="00180969"/>
    <w:rsid w:val="00182F93"/>
    <w:rsid w:val="00183F65"/>
    <w:rsid w:val="00183F8C"/>
    <w:rsid w:val="00185DB4"/>
    <w:rsid w:val="00190E8D"/>
    <w:rsid w:val="001924B5"/>
    <w:rsid w:val="001927DC"/>
    <w:rsid w:val="00192ED4"/>
    <w:rsid w:val="001939C5"/>
    <w:rsid w:val="00193C11"/>
    <w:rsid w:val="0019449A"/>
    <w:rsid w:val="00194B6B"/>
    <w:rsid w:val="00194F4D"/>
    <w:rsid w:val="00195978"/>
    <w:rsid w:val="001A1F08"/>
    <w:rsid w:val="001A3030"/>
    <w:rsid w:val="001A3237"/>
    <w:rsid w:val="001A3F95"/>
    <w:rsid w:val="001A58B1"/>
    <w:rsid w:val="001A6724"/>
    <w:rsid w:val="001A775D"/>
    <w:rsid w:val="001B03F6"/>
    <w:rsid w:val="001B251F"/>
    <w:rsid w:val="001B2FEE"/>
    <w:rsid w:val="001B4002"/>
    <w:rsid w:val="001B5371"/>
    <w:rsid w:val="001C0988"/>
    <w:rsid w:val="001C1C63"/>
    <w:rsid w:val="001C1E4F"/>
    <w:rsid w:val="001C33BE"/>
    <w:rsid w:val="001C6BB2"/>
    <w:rsid w:val="001C77C6"/>
    <w:rsid w:val="001D0852"/>
    <w:rsid w:val="001D19F8"/>
    <w:rsid w:val="001D5B82"/>
    <w:rsid w:val="001D7C6C"/>
    <w:rsid w:val="001E595D"/>
    <w:rsid w:val="001E59EE"/>
    <w:rsid w:val="001F0274"/>
    <w:rsid w:val="001F0CB3"/>
    <w:rsid w:val="001F1493"/>
    <w:rsid w:val="001F20F0"/>
    <w:rsid w:val="001F3A18"/>
    <w:rsid w:val="001F414E"/>
    <w:rsid w:val="001F45BD"/>
    <w:rsid w:val="001F50BB"/>
    <w:rsid w:val="001F665E"/>
    <w:rsid w:val="001F7FC9"/>
    <w:rsid w:val="0020192D"/>
    <w:rsid w:val="00201B53"/>
    <w:rsid w:val="00203638"/>
    <w:rsid w:val="00205947"/>
    <w:rsid w:val="00207E78"/>
    <w:rsid w:val="00210841"/>
    <w:rsid w:val="00213A53"/>
    <w:rsid w:val="00215959"/>
    <w:rsid w:val="00215F04"/>
    <w:rsid w:val="00216547"/>
    <w:rsid w:val="002168DE"/>
    <w:rsid w:val="00217E81"/>
    <w:rsid w:val="002228D3"/>
    <w:rsid w:val="002239A7"/>
    <w:rsid w:val="002248A1"/>
    <w:rsid w:val="00224A41"/>
    <w:rsid w:val="00226211"/>
    <w:rsid w:val="00227EE6"/>
    <w:rsid w:val="0023085E"/>
    <w:rsid w:val="002309BB"/>
    <w:rsid w:val="00230A43"/>
    <w:rsid w:val="00232212"/>
    <w:rsid w:val="00232554"/>
    <w:rsid w:val="00233503"/>
    <w:rsid w:val="002363B9"/>
    <w:rsid w:val="00241032"/>
    <w:rsid w:val="00241FA2"/>
    <w:rsid w:val="00243B62"/>
    <w:rsid w:val="00244645"/>
    <w:rsid w:val="002460E5"/>
    <w:rsid w:val="002461EB"/>
    <w:rsid w:val="00246E9D"/>
    <w:rsid w:val="0024723E"/>
    <w:rsid w:val="002478F4"/>
    <w:rsid w:val="0025036E"/>
    <w:rsid w:val="0025176D"/>
    <w:rsid w:val="0025254C"/>
    <w:rsid w:val="0025375C"/>
    <w:rsid w:val="00253A98"/>
    <w:rsid w:val="00254127"/>
    <w:rsid w:val="00260652"/>
    <w:rsid w:val="002615CA"/>
    <w:rsid w:val="002615F4"/>
    <w:rsid w:val="002640E9"/>
    <w:rsid w:val="00266891"/>
    <w:rsid w:val="00267741"/>
    <w:rsid w:val="0027045D"/>
    <w:rsid w:val="002724FD"/>
    <w:rsid w:val="0027606F"/>
    <w:rsid w:val="0028000E"/>
    <w:rsid w:val="002812C6"/>
    <w:rsid w:val="00281C90"/>
    <w:rsid w:val="00281D8A"/>
    <w:rsid w:val="00282249"/>
    <w:rsid w:val="0028224D"/>
    <w:rsid w:val="00282B35"/>
    <w:rsid w:val="002833EB"/>
    <w:rsid w:val="00283937"/>
    <w:rsid w:val="00283E67"/>
    <w:rsid w:val="00285715"/>
    <w:rsid w:val="002870B7"/>
    <w:rsid w:val="00290443"/>
    <w:rsid w:val="00290620"/>
    <w:rsid w:val="00291390"/>
    <w:rsid w:val="00291A47"/>
    <w:rsid w:val="002948E4"/>
    <w:rsid w:val="002960A0"/>
    <w:rsid w:val="002A1CDA"/>
    <w:rsid w:val="002A27B2"/>
    <w:rsid w:val="002A54C4"/>
    <w:rsid w:val="002A5833"/>
    <w:rsid w:val="002A6980"/>
    <w:rsid w:val="002A70F2"/>
    <w:rsid w:val="002B0E0B"/>
    <w:rsid w:val="002B1428"/>
    <w:rsid w:val="002B576A"/>
    <w:rsid w:val="002C220A"/>
    <w:rsid w:val="002C503F"/>
    <w:rsid w:val="002C765F"/>
    <w:rsid w:val="002D1385"/>
    <w:rsid w:val="002D175F"/>
    <w:rsid w:val="002D208D"/>
    <w:rsid w:val="002D5495"/>
    <w:rsid w:val="002D630B"/>
    <w:rsid w:val="002D71DB"/>
    <w:rsid w:val="002E1987"/>
    <w:rsid w:val="002E228E"/>
    <w:rsid w:val="002E323A"/>
    <w:rsid w:val="002E5702"/>
    <w:rsid w:val="002E719A"/>
    <w:rsid w:val="002E73B5"/>
    <w:rsid w:val="002E7655"/>
    <w:rsid w:val="002F0903"/>
    <w:rsid w:val="002F12F7"/>
    <w:rsid w:val="002F2A94"/>
    <w:rsid w:val="002F2E53"/>
    <w:rsid w:val="002F55A7"/>
    <w:rsid w:val="002F5620"/>
    <w:rsid w:val="002F563C"/>
    <w:rsid w:val="00301424"/>
    <w:rsid w:val="00301822"/>
    <w:rsid w:val="00305F8E"/>
    <w:rsid w:val="00306B28"/>
    <w:rsid w:val="00311162"/>
    <w:rsid w:val="0031307F"/>
    <w:rsid w:val="0031368C"/>
    <w:rsid w:val="00313DF7"/>
    <w:rsid w:val="00314912"/>
    <w:rsid w:val="00315E69"/>
    <w:rsid w:val="00317D8F"/>
    <w:rsid w:val="0032055B"/>
    <w:rsid w:val="003217D2"/>
    <w:rsid w:val="00322021"/>
    <w:rsid w:val="00323EC0"/>
    <w:rsid w:val="00324C8F"/>
    <w:rsid w:val="003259C4"/>
    <w:rsid w:val="00326465"/>
    <w:rsid w:val="00326B5D"/>
    <w:rsid w:val="00330021"/>
    <w:rsid w:val="0033036C"/>
    <w:rsid w:val="00330F85"/>
    <w:rsid w:val="003315CC"/>
    <w:rsid w:val="00331A35"/>
    <w:rsid w:val="00333283"/>
    <w:rsid w:val="00333434"/>
    <w:rsid w:val="0033426B"/>
    <w:rsid w:val="00335A58"/>
    <w:rsid w:val="0033649B"/>
    <w:rsid w:val="003365D1"/>
    <w:rsid w:val="003367E6"/>
    <w:rsid w:val="0033793D"/>
    <w:rsid w:val="00340F7F"/>
    <w:rsid w:val="0034217B"/>
    <w:rsid w:val="00343CDF"/>
    <w:rsid w:val="0035024A"/>
    <w:rsid w:val="00350634"/>
    <w:rsid w:val="00350F46"/>
    <w:rsid w:val="0035186F"/>
    <w:rsid w:val="00353435"/>
    <w:rsid w:val="003540F5"/>
    <w:rsid w:val="00355659"/>
    <w:rsid w:val="0036248B"/>
    <w:rsid w:val="0036284B"/>
    <w:rsid w:val="00365E96"/>
    <w:rsid w:val="003669F2"/>
    <w:rsid w:val="00366C05"/>
    <w:rsid w:val="003705F6"/>
    <w:rsid w:val="003732BF"/>
    <w:rsid w:val="00373452"/>
    <w:rsid w:val="00373CD7"/>
    <w:rsid w:val="00374812"/>
    <w:rsid w:val="00375144"/>
    <w:rsid w:val="003761F9"/>
    <w:rsid w:val="00376C1B"/>
    <w:rsid w:val="0037791E"/>
    <w:rsid w:val="00380612"/>
    <w:rsid w:val="0038282B"/>
    <w:rsid w:val="003912ED"/>
    <w:rsid w:val="00394F61"/>
    <w:rsid w:val="00395D62"/>
    <w:rsid w:val="0039616E"/>
    <w:rsid w:val="003963E2"/>
    <w:rsid w:val="00396FD7"/>
    <w:rsid w:val="00397E31"/>
    <w:rsid w:val="003A1063"/>
    <w:rsid w:val="003A14FB"/>
    <w:rsid w:val="003A1F31"/>
    <w:rsid w:val="003A3B15"/>
    <w:rsid w:val="003A430C"/>
    <w:rsid w:val="003B124D"/>
    <w:rsid w:val="003B19E4"/>
    <w:rsid w:val="003B4CEC"/>
    <w:rsid w:val="003B57EE"/>
    <w:rsid w:val="003B7D43"/>
    <w:rsid w:val="003C1AE8"/>
    <w:rsid w:val="003C4CB0"/>
    <w:rsid w:val="003C6ADD"/>
    <w:rsid w:val="003C6AE5"/>
    <w:rsid w:val="003C763E"/>
    <w:rsid w:val="003D23D9"/>
    <w:rsid w:val="003D3155"/>
    <w:rsid w:val="003D31A8"/>
    <w:rsid w:val="003D6252"/>
    <w:rsid w:val="003D711C"/>
    <w:rsid w:val="003E066C"/>
    <w:rsid w:val="003E1B58"/>
    <w:rsid w:val="003E2265"/>
    <w:rsid w:val="003E252E"/>
    <w:rsid w:val="003E3B6C"/>
    <w:rsid w:val="003E42EB"/>
    <w:rsid w:val="003E4BA2"/>
    <w:rsid w:val="003E4C1D"/>
    <w:rsid w:val="003E59E3"/>
    <w:rsid w:val="003E6129"/>
    <w:rsid w:val="003E70A3"/>
    <w:rsid w:val="003F0907"/>
    <w:rsid w:val="003F1A5E"/>
    <w:rsid w:val="003F25EB"/>
    <w:rsid w:val="003F2B11"/>
    <w:rsid w:val="003F38B8"/>
    <w:rsid w:val="003F55D2"/>
    <w:rsid w:val="003F60C0"/>
    <w:rsid w:val="00400035"/>
    <w:rsid w:val="00400C06"/>
    <w:rsid w:val="00401985"/>
    <w:rsid w:val="00401AF8"/>
    <w:rsid w:val="004103B5"/>
    <w:rsid w:val="00411E74"/>
    <w:rsid w:val="00412B90"/>
    <w:rsid w:val="00413488"/>
    <w:rsid w:val="00413FD6"/>
    <w:rsid w:val="0041451A"/>
    <w:rsid w:val="00414691"/>
    <w:rsid w:val="00415104"/>
    <w:rsid w:val="00415585"/>
    <w:rsid w:val="00415F67"/>
    <w:rsid w:val="00416386"/>
    <w:rsid w:val="00416C0F"/>
    <w:rsid w:val="00416F8A"/>
    <w:rsid w:val="00417B62"/>
    <w:rsid w:val="0042059B"/>
    <w:rsid w:val="0042152A"/>
    <w:rsid w:val="00421B61"/>
    <w:rsid w:val="00421D10"/>
    <w:rsid w:val="00422A90"/>
    <w:rsid w:val="00424ABF"/>
    <w:rsid w:val="0042536C"/>
    <w:rsid w:val="0042667B"/>
    <w:rsid w:val="0043122D"/>
    <w:rsid w:val="00432BB1"/>
    <w:rsid w:val="0043566F"/>
    <w:rsid w:val="00436A4C"/>
    <w:rsid w:val="00436FF1"/>
    <w:rsid w:val="00437663"/>
    <w:rsid w:val="00443A6E"/>
    <w:rsid w:val="00445B4D"/>
    <w:rsid w:val="0044694D"/>
    <w:rsid w:val="00446CE1"/>
    <w:rsid w:val="00447827"/>
    <w:rsid w:val="004527D4"/>
    <w:rsid w:val="004560B1"/>
    <w:rsid w:val="0046428E"/>
    <w:rsid w:val="00464D37"/>
    <w:rsid w:val="00466D9D"/>
    <w:rsid w:val="00466FFB"/>
    <w:rsid w:val="00470827"/>
    <w:rsid w:val="00470B7E"/>
    <w:rsid w:val="00472537"/>
    <w:rsid w:val="00474C5C"/>
    <w:rsid w:val="004757FC"/>
    <w:rsid w:val="0047597B"/>
    <w:rsid w:val="004770E5"/>
    <w:rsid w:val="004804D9"/>
    <w:rsid w:val="004818D8"/>
    <w:rsid w:val="004838A9"/>
    <w:rsid w:val="004917CD"/>
    <w:rsid w:val="00491987"/>
    <w:rsid w:val="00492B99"/>
    <w:rsid w:val="00494648"/>
    <w:rsid w:val="004953C6"/>
    <w:rsid w:val="004A4134"/>
    <w:rsid w:val="004A69C4"/>
    <w:rsid w:val="004A6A6A"/>
    <w:rsid w:val="004A70D5"/>
    <w:rsid w:val="004B250A"/>
    <w:rsid w:val="004B3244"/>
    <w:rsid w:val="004B49AD"/>
    <w:rsid w:val="004B4CF5"/>
    <w:rsid w:val="004B4F7A"/>
    <w:rsid w:val="004B5053"/>
    <w:rsid w:val="004B5D6E"/>
    <w:rsid w:val="004B7B9F"/>
    <w:rsid w:val="004C0BC9"/>
    <w:rsid w:val="004C0D3B"/>
    <w:rsid w:val="004C0E1A"/>
    <w:rsid w:val="004C12BB"/>
    <w:rsid w:val="004C2E63"/>
    <w:rsid w:val="004C31B3"/>
    <w:rsid w:val="004C6FC9"/>
    <w:rsid w:val="004C70D1"/>
    <w:rsid w:val="004C76CB"/>
    <w:rsid w:val="004C7D67"/>
    <w:rsid w:val="004D14A0"/>
    <w:rsid w:val="004D1711"/>
    <w:rsid w:val="004D31A9"/>
    <w:rsid w:val="004D3280"/>
    <w:rsid w:val="004D36BA"/>
    <w:rsid w:val="004D3C5F"/>
    <w:rsid w:val="004D3F45"/>
    <w:rsid w:val="004D47EA"/>
    <w:rsid w:val="004D4BD9"/>
    <w:rsid w:val="004D584C"/>
    <w:rsid w:val="004D5D53"/>
    <w:rsid w:val="004D635B"/>
    <w:rsid w:val="004D6CE1"/>
    <w:rsid w:val="004D6EE9"/>
    <w:rsid w:val="004E040E"/>
    <w:rsid w:val="004E1145"/>
    <w:rsid w:val="004E1E00"/>
    <w:rsid w:val="004E33B4"/>
    <w:rsid w:val="004E33CB"/>
    <w:rsid w:val="004E58C4"/>
    <w:rsid w:val="004E5D33"/>
    <w:rsid w:val="004E614D"/>
    <w:rsid w:val="004E7E3A"/>
    <w:rsid w:val="004F1968"/>
    <w:rsid w:val="004F22A4"/>
    <w:rsid w:val="004F287D"/>
    <w:rsid w:val="004F50E2"/>
    <w:rsid w:val="004F76BF"/>
    <w:rsid w:val="005014EB"/>
    <w:rsid w:val="00501C5C"/>
    <w:rsid w:val="005039F7"/>
    <w:rsid w:val="00504573"/>
    <w:rsid w:val="00505FB3"/>
    <w:rsid w:val="00505FEB"/>
    <w:rsid w:val="0051161B"/>
    <w:rsid w:val="005129CD"/>
    <w:rsid w:val="00512C9C"/>
    <w:rsid w:val="00515088"/>
    <w:rsid w:val="00520E57"/>
    <w:rsid w:val="00524BE4"/>
    <w:rsid w:val="00526AD7"/>
    <w:rsid w:val="00530842"/>
    <w:rsid w:val="00532F83"/>
    <w:rsid w:val="00534A86"/>
    <w:rsid w:val="00536FA6"/>
    <w:rsid w:val="005406A5"/>
    <w:rsid w:val="00542296"/>
    <w:rsid w:val="005430A2"/>
    <w:rsid w:val="005440C9"/>
    <w:rsid w:val="00546E64"/>
    <w:rsid w:val="00546F70"/>
    <w:rsid w:val="00550814"/>
    <w:rsid w:val="00552DDB"/>
    <w:rsid w:val="00553618"/>
    <w:rsid w:val="0055694A"/>
    <w:rsid w:val="0055789D"/>
    <w:rsid w:val="00560874"/>
    <w:rsid w:val="00562BDF"/>
    <w:rsid w:val="00564377"/>
    <w:rsid w:val="00564474"/>
    <w:rsid w:val="005704B7"/>
    <w:rsid w:val="00570E7B"/>
    <w:rsid w:val="005717F2"/>
    <w:rsid w:val="005722C8"/>
    <w:rsid w:val="0057244B"/>
    <w:rsid w:val="00574E03"/>
    <w:rsid w:val="005759CB"/>
    <w:rsid w:val="00580FA1"/>
    <w:rsid w:val="00583B9E"/>
    <w:rsid w:val="00586E2C"/>
    <w:rsid w:val="005912CD"/>
    <w:rsid w:val="005926FF"/>
    <w:rsid w:val="005967FC"/>
    <w:rsid w:val="0059754B"/>
    <w:rsid w:val="00597A46"/>
    <w:rsid w:val="00597F9C"/>
    <w:rsid w:val="005A1116"/>
    <w:rsid w:val="005A1C71"/>
    <w:rsid w:val="005A2319"/>
    <w:rsid w:val="005A29D9"/>
    <w:rsid w:val="005A6B0D"/>
    <w:rsid w:val="005A7A04"/>
    <w:rsid w:val="005B3E1E"/>
    <w:rsid w:val="005B41BE"/>
    <w:rsid w:val="005B46CC"/>
    <w:rsid w:val="005B5A5A"/>
    <w:rsid w:val="005B6B0F"/>
    <w:rsid w:val="005C03E4"/>
    <w:rsid w:val="005C0B79"/>
    <w:rsid w:val="005C2C95"/>
    <w:rsid w:val="005C3238"/>
    <w:rsid w:val="005C78C5"/>
    <w:rsid w:val="005D0002"/>
    <w:rsid w:val="005D15B8"/>
    <w:rsid w:val="005D1DAD"/>
    <w:rsid w:val="005D3B7F"/>
    <w:rsid w:val="005D3C8A"/>
    <w:rsid w:val="005D428E"/>
    <w:rsid w:val="005D536D"/>
    <w:rsid w:val="005D7EAF"/>
    <w:rsid w:val="005E004D"/>
    <w:rsid w:val="005E0106"/>
    <w:rsid w:val="005E090F"/>
    <w:rsid w:val="005E2A61"/>
    <w:rsid w:val="005E3AB1"/>
    <w:rsid w:val="005E5D6A"/>
    <w:rsid w:val="005E6578"/>
    <w:rsid w:val="005F07C1"/>
    <w:rsid w:val="005F0E83"/>
    <w:rsid w:val="005F1719"/>
    <w:rsid w:val="005F401B"/>
    <w:rsid w:val="005F4CCB"/>
    <w:rsid w:val="005F526D"/>
    <w:rsid w:val="00600136"/>
    <w:rsid w:val="00600A19"/>
    <w:rsid w:val="006013B0"/>
    <w:rsid w:val="006015ED"/>
    <w:rsid w:val="00601863"/>
    <w:rsid w:val="0060390F"/>
    <w:rsid w:val="006046B8"/>
    <w:rsid w:val="00604752"/>
    <w:rsid w:val="00604ABE"/>
    <w:rsid w:val="00606D8B"/>
    <w:rsid w:val="006079D3"/>
    <w:rsid w:val="00610623"/>
    <w:rsid w:val="0061068A"/>
    <w:rsid w:val="00610867"/>
    <w:rsid w:val="00616297"/>
    <w:rsid w:val="00621381"/>
    <w:rsid w:val="006218A9"/>
    <w:rsid w:val="006220EC"/>
    <w:rsid w:val="00623D8F"/>
    <w:rsid w:val="00624431"/>
    <w:rsid w:val="00624BA7"/>
    <w:rsid w:val="0062642D"/>
    <w:rsid w:val="006309D2"/>
    <w:rsid w:val="00630BE5"/>
    <w:rsid w:val="00630FDC"/>
    <w:rsid w:val="00632628"/>
    <w:rsid w:val="006344B1"/>
    <w:rsid w:val="00634BC3"/>
    <w:rsid w:val="006445F4"/>
    <w:rsid w:val="0064782A"/>
    <w:rsid w:val="00647FE8"/>
    <w:rsid w:val="00652B33"/>
    <w:rsid w:val="00654628"/>
    <w:rsid w:val="0065522F"/>
    <w:rsid w:val="006562B3"/>
    <w:rsid w:val="00661D7C"/>
    <w:rsid w:val="00662300"/>
    <w:rsid w:val="00662844"/>
    <w:rsid w:val="006629FF"/>
    <w:rsid w:val="00663062"/>
    <w:rsid w:val="00665833"/>
    <w:rsid w:val="00670AEF"/>
    <w:rsid w:val="00671994"/>
    <w:rsid w:val="00672958"/>
    <w:rsid w:val="00674A02"/>
    <w:rsid w:val="00674B1A"/>
    <w:rsid w:val="006769F8"/>
    <w:rsid w:val="00676C5D"/>
    <w:rsid w:val="00677CAE"/>
    <w:rsid w:val="00680D2E"/>
    <w:rsid w:val="006811A2"/>
    <w:rsid w:val="006813B6"/>
    <w:rsid w:val="0068226A"/>
    <w:rsid w:val="00683D08"/>
    <w:rsid w:val="00684541"/>
    <w:rsid w:val="00685293"/>
    <w:rsid w:val="0068556B"/>
    <w:rsid w:val="006856D9"/>
    <w:rsid w:val="0068754B"/>
    <w:rsid w:val="006922E8"/>
    <w:rsid w:val="00692FB0"/>
    <w:rsid w:val="00693D2D"/>
    <w:rsid w:val="0069433F"/>
    <w:rsid w:val="00695D9F"/>
    <w:rsid w:val="0069797C"/>
    <w:rsid w:val="00697BC6"/>
    <w:rsid w:val="00697C83"/>
    <w:rsid w:val="006A0928"/>
    <w:rsid w:val="006A316B"/>
    <w:rsid w:val="006A4404"/>
    <w:rsid w:val="006A4582"/>
    <w:rsid w:val="006A5F06"/>
    <w:rsid w:val="006A6257"/>
    <w:rsid w:val="006A6367"/>
    <w:rsid w:val="006A6A0A"/>
    <w:rsid w:val="006A6D5F"/>
    <w:rsid w:val="006A7423"/>
    <w:rsid w:val="006A7999"/>
    <w:rsid w:val="006B1D43"/>
    <w:rsid w:val="006B27CE"/>
    <w:rsid w:val="006B2BC0"/>
    <w:rsid w:val="006B56AF"/>
    <w:rsid w:val="006B7AFD"/>
    <w:rsid w:val="006C12B8"/>
    <w:rsid w:val="006C1941"/>
    <w:rsid w:val="006C2A5E"/>
    <w:rsid w:val="006C6150"/>
    <w:rsid w:val="006C7A8D"/>
    <w:rsid w:val="006C7B3E"/>
    <w:rsid w:val="006D0094"/>
    <w:rsid w:val="006D119E"/>
    <w:rsid w:val="006D3701"/>
    <w:rsid w:val="006D56EE"/>
    <w:rsid w:val="006D60B7"/>
    <w:rsid w:val="006E0DF4"/>
    <w:rsid w:val="006E2972"/>
    <w:rsid w:val="006E376B"/>
    <w:rsid w:val="006E7492"/>
    <w:rsid w:val="006F0265"/>
    <w:rsid w:val="006F1E94"/>
    <w:rsid w:val="006F456C"/>
    <w:rsid w:val="0070015A"/>
    <w:rsid w:val="00701679"/>
    <w:rsid w:val="00702842"/>
    <w:rsid w:val="00705761"/>
    <w:rsid w:val="00710748"/>
    <w:rsid w:val="00711D9F"/>
    <w:rsid w:val="0071256F"/>
    <w:rsid w:val="00713163"/>
    <w:rsid w:val="00713703"/>
    <w:rsid w:val="00714AD7"/>
    <w:rsid w:val="00715DC5"/>
    <w:rsid w:val="00716C2C"/>
    <w:rsid w:val="00716E4B"/>
    <w:rsid w:val="00717F69"/>
    <w:rsid w:val="00720098"/>
    <w:rsid w:val="00720159"/>
    <w:rsid w:val="00720178"/>
    <w:rsid w:val="0072017F"/>
    <w:rsid w:val="0072060E"/>
    <w:rsid w:val="007206AA"/>
    <w:rsid w:val="00720815"/>
    <w:rsid w:val="00723B4C"/>
    <w:rsid w:val="0072402A"/>
    <w:rsid w:val="007244DE"/>
    <w:rsid w:val="00727464"/>
    <w:rsid w:val="00730A38"/>
    <w:rsid w:val="00732275"/>
    <w:rsid w:val="0073291E"/>
    <w:rsid w:val="00733422"/>
    <w:rsid w:val="00733900"/>
    <w:rsid w:val="0073478A"/>
    <w:rsid w:val="00736797"/>
    <w:rsid w:val="0074260E"/>
    <w:rsid w:val="00743988"/>
    <w:rsid w:val="00744AD6"/>
    <w:rsid w:val="007465B2"/>
    <w:rsid w:val="007507D5"/>
    <w:rsid w:val="00753825"/>
    <w:rsid w:val="00754899"/>
    <w:rsid w:val="007555D6"/>
    <w:rsid w:val="00757390"/>
    <w:rsid w:val="007577ED"/>
    <w:rsid w:val="00761626"/>
    <w:rsid w:val="00761A25"/>
    <w:rsid w:val="00761C36"/>
    <w:rsid w:val="0076377B"/>
    <w:rsid w:val="00764048"/>
    <w:rsid w:val="00766E9C"/>
    <w:rsid w:val="00770E9E"/>
    <w:rsid w:val="00771F3D"/>
    <w:rsid w:val="007736C1"/>
    <w:rsid w:val="007769A9"/>
    <w:rsid w:val="00777C51"/>
    <w:rsid w:val="00781410"/>
    <w:rsid w:val="00782237"/>
    <w:rsid w:val="007822E6"/>
    <w:rsid w:val="0078282A"/>
    <w:rsid w:val="0078371B"/>
    <w:rsid w:val="00786547"/>
    <w:rsid w:val="007870D4"/>
    <w:rsid w:val="00787929"/>
    <w:rsid w:val="00790D66"/>
    <w:rsid w:val="0079133C"/>
    <w:rsid w:val="007916B1"/>
    <w:rsid w:val="00793DDB"/>
    <w:rsid w:val="0079405C"/>
    <w:rsid w:val="0079429F"/>
    <w:rsid w:val="0079607A"/>
    <w:rsid w:val="00796947"/>
    <w:rsid w:val="007A10BB"/>
    <w:rsid w:val="007A16EA"/>
    <w:rsid w:val="007A1906"/>
    <w:rsid w:val="007A2097"/>
    <w:rsid w:val="007A24BD"/>
    <w:rsid w:val="007A3B19"/>
    <w:rsid w:val="007A52EE"/>
    <w:rsid w:val="007A72F4"/>
    <w:rsid w:val="007A7C7E"/>
    <w:rsid w:val="007A7EE2"/>
    <w:rsid w:val="007B2E76"/>
    <w:rsid w:val="007B5999"/>
    <w:rsid w:val="007B5E16"/>
    <w:rsid w:val="007B7FE3"/>
    <w:rsid w:val="007C0E06"/>
    <w:rsid w:val="007C20D6"/>
    <w:rsid w:val="007C3402"/>
    <w:rsid w:val="007C388A"/>
    <w:rsid w:val="007C4B10"/>
    <w:rsid w:val="007D0A66"/>
    <w:rsid w:val="007D103F"/>
    <w:rsid w:val="007D7875"/>
    <w:rsid w:val="007E38D1"/>
    <w:rsid w:val="007E3BD9"/>
    <w:rsid w:val="007E43E0"/>
    <w:rsid w:val="007E48B6"/>
    <w:rsid w:val="007F318A"/>
    <w:rsid w:val="007F36FB"/>
    <w:rsid w:val="007F4406"/>
    <w:rsid w:val="007F49BF"/>
    <w:rsid w:val="007F6F68"/>
    <w:rsid w:val="00800956"/>
    <w:rsid w:val="008039F6"/>
    <w:rsid w:val="00804329"/>
    <w:rsid w:val="00804D28"/>
    <w:rsid w:val="00805C87"/>
    <w:rsid w:val="00805CBC"/>
    <w:rsid w:val="00806672"/>
    <w:rsid w:val="0080678A"/>
    <w:rsid w:val="008068BA"/>
    <w:rsid w:val="008103F1"/>
    <w:rsid w:val="00810570"/>
    <w:rsid w:val="008114BC"/>
    <w:rsid w:val="008132D1"/>
    <w:rsid w:val="00815DDD"/>
    <w:rsid w:val="00817FB5"/>
    <w:rsid w:val="00821005"/>
    <w:rsid w:val="00821544"/>
    <w:rsid w:val="008237DC"/>
    <w:rsid w:val="00825818"/>
    <w:rsid w:val="008261A7"/>
    <w:rsid w:val="00826921"/>
    <w:rsid w:val="00827F67"/>
    <w:rsid w:val="00830E17"/>
    <w:rsid w:val="0083196D"/>
    <w:rsid w:val="00833FAE"/>
    <w:rsid w:val="008355C1"/>
    <w:rsid w:val="008359AF"/>
    <w:rsid w:val="00835F38"/>
    <w:rsid w:val="008372E1"/>
    <w:rsid w:val="00837382"/>
    <w:rsid w:val="0084121C"/>
    <w:rsid w:val="00844D88"/>
    <w:rsid w:val="00844F0B"/>
    <w:rsid w:val="00845685"/>
    <w:rsid w:val="00845815"/>
    <w:rsid w:val="008458FF"/>
    <w:rsid w:val="0084608E"/>
    <w:rsid w:val="00846CE9"/>
    <w:rsid w:val="008474E1"/>
    <w:rsid w:val="00851179"/>
    <w:rsid w:val="00851A8A"/>
    <w:rsid w:val="00852E09"/>
    <w:rsid w:val="00853EEA"/>
    <w:rsid w:val="00854CE6"/>
    <w:rsid w:val="00856202"/>
    <w:rsid w:val="0085704C"/>
    <w:rsid w:val="008572DD"/>
    <w:rsid w:val="0085766B"/>
    <w:rsid w:val="008603F1"/>
    <w:rsid w:val="008610C8"/>
    <w:rsid w:val="008619E2"/>
    <w:rsid w:val="00861CD1"/>
    <w:rsid w:val="00862516"/>
    <w:rsid w:val="008642AE"/>
    <w:rsid w:val="00865B03"/>
    <w:rsid w:val="00865F24"/>
    <w:rsid w:val="00865FF5"/>
    <w:rsid w:val="00867040"/>
    <w:rsid w:val="00867B4B"/>
    <w:rsid w:val="0087319C"/>
    <w:rsid w:val="00880722"/>
    <w:rsid w:val="008807A2"/>
    <w:rsid w:val="00883D5A"/>
    <w:rsid w:val="008852ED"/>
    <w:rsid w:val="0088584D"/>
    <w:rsid w:val="00885DC2"/>
    <w:rsid w:val="008876CE"/>
    <w:rsid w:val="00893B7A"/>
    <w:rsid w:val="00893FC9"/>
    <w:rsid w:val="008956B8"/>
    <w:rsid w:val="0089612F"/>
    <w:rsid w:val="00897999"/>
    <w:rsid w:val="008A18BE"/>
    <w:rsid w:val="008A1BDE"/>
    <w:rsid w:val="008A2DF5"/>
    <w:rsid w:val="008A30FF"/>
    <w:rsid w:val="008A3C2C"/>
    <w:rsid w:val="008A630D"/>
    <w:rsid w:val="008A738C"/>
    <w:rsid w:val="008B017A"/>
    <w:rsid w:val="008B09B7"/>
    <w:rsid w:val="008B0AE1"/>
    <w:rsid w:val="008B2246"/>
    <w:rsid w:val="008B4DA5"/>
    <w:rsid w:val="008B5F78"/>
    <w:rsid w:val="008B68EA"/>
    <w:rsid w:val="008B783B"/>
    <w:rsid w:val="008B7AC5"/>
    <w:rsid w:val="008C076B"/>
    <w:rsid w:val="008C19F7"/>
    <w:rsid w:val="008C2B48"/>
    <w:rsid w:val="008C5DAE"/>
    <w:rsid w:val="008D2AAA"/>
    <w:rsid w:val="008D3764"/>
    <w:rsid w:val="008D3EF4"/>
    <w:rsid w:val="008D4018"/>
    <w:rsid w:val="008D797D"/>
    <w:rsid w:val="008E094D"/>
    <w:rsid w:val="008E3909"/>
    <w:rsid w:val="008E6AE8"/>
    <w:rsid w:val="008E7098"/>
    <w:rsid w:val="008E7F4E"/>
    <w:rsid w:val="008F12B4"/>
    <w:rsid w:val="008F13EF"/>
    <w:rsid w:val="008F22D1"/>
    <w:rsid w:val="008F27F1"/>
    <w:rsid w:val="008F520E"/>
    <w:rsid w:val="008F53F6"/>
    <w:rsid w:val="008F643C"/>
    <w:rsid w:val="008F6E6A"/>
    <w:rsid w:val="009006CB"/>
    <w:rsid w:val="0090133C"/>
    <w:rsid w:val="00902C0C"/>
    <w:rsid w:val="009031FD"/>
    <w:rsid w:val="009033AE"/>
    <w:rsid w:val="0090440C"/>
    <w:rsid w:val="00904E30"/>
    <w:rsid w:val="00905F77"/>
    <w:rsid w:val="00906389"/>
    <w:rsid w:val="00906CE2"/>
    <w:rsid w:val="009104BE"/>
    <w:rsid w:val="009143AF"/>
    <w:rsid w:val="00914C7F"/>
    <w:rsid w:val="00914CF4"/>
    <w:rsid w:val="00915D30"/>
    <w:rsid w:val="00916965"/>
    <w:rsid w:val="00917352"/>
    <w:rsid w:val="00917799"/>
    <w:rsid w:val="00920D87"/>
    <w:rsid w:val="009219CB"/>
    <w:rsid w:val="00925E7E"/>
    <w:rsid w:val="00927EBF"/>
    <w:rsid w:val="00931DDE"/>
    <w:rsid w:val="00931FF9"/>
    <w:rsid w:val="009321A1"/>
    <w:rsid w:val="009337E7"/>
    <w:rsid w:val="00936458"/>
    <w:rsid w:val="00941FF2"/>
    <w:rsid w:val="009442FD"/>
    <w:rsid w:val="00944F93"/>
    <w:rsid w:val="009460B9"/>
    <w:rsid w:val="00953E68"/>
    <w:rsid w:val="00954719"/>
    <w:rsid w:val="00954A55"/>
    <w:rsid w:val="009555D1"/>
    <w:rsid w:val="0095796C"/>
    <w:rsid w:val="00967807"/>
    <w:rsid w:val="00970B31"/>
    <w:rsid w:val="00971B90"/>
    <w:rsid w:val="009722E0"/>
    <w:rsid w:val="00973277"/>
    <w:rsid w:val="00973A72"/>
    <w:rsid w:val="00974E38"/>
    <w:rsid w:val="00980103"/>
    <w:rsid w:val="00980F60"/>
    <w:rsid w:val="00981911"/>
    <w:rsid w:val="00981F32"/>
    <w:rsid w:val="00982318"/>
    <w:rsid w:val="009842EE"/>
    <w:rsid w:val="00985174"/>
    <w:rsid w:val="00985C35"/>
    <w:rsid w:val="00986782"/>
    <w:rsid w:val="00991D2A"/>
    <w:rsid w:val="00991E55"/>
    <w:rsid w:val="009928F6"/>
    <w:rsid w:val="009945E5"/>
    <w:rsid w:val="009961E4"/>
    <w:rsid w:val="009970E7"/>
    <w:rsid w:val="009A3D25"/>
    <w:rsid w:val="009A4CF9"/>
    <w:rsid w:val="009A50A3"/>
    <w:rsid w:val="009A6A9C"/>
    <w:rsid w:val="009A6B53"/>
    <w:rsid w:val="009B1106"/>
    <w:rsid w:val="009B1600"/>
    <w:rsid w:val="009B1699"/>
    <w:rsid w:val="009B2A96"/>
    <w:rsid w:val="009B4491"/>
    <w:rsid w:val="009B5F58"/>
    <w:rsid w:val="009B662E"/>
    <w:rsid w:val="009B6765"/>
    <w:rsid w:val="009B76F9"/>
    <w:rsid w:val="009C11B2"/>
    <w:rsid w:val="009C2E05"/>
    <w:rsid w:val="009C3C96"/>
    <w:rsid w:val="009C5770"/>
    <w:rsid w:val="009D01EC"/>
    <w:rsid w:val="009D13AA"/>
    <w:rsid w:val="009D3CEB"/>
    <w:rsid w:val="009D50D6"/>
    <w:rsid w:val="009D71CA"/>
    <w:rsid w:val="009E1A43"/>
    <w:rsid w:val="009E67CC"/>
    <w:rsid w:val="009E722B"/>
    <w:rsid w:val="009F1061"/>
    <w:rsid w:val="009F196E"/>
    <w:rsid w:val="009F1BBE"/>
    <w:rsid w:val="009F1EF7"/>
    <w:rsid w:val="009F5BB6"/>
    <w:rsid w:val="009F7E96"/>
    <w:rsid w:val="00A002E3"/>
    <w:rsid w:val="00A008F3"/>
    <w:rsid w:val="00A01BB8"/>
    <w:rsid w:val="00A035A8"/>
    <w:rsid w:val="00A04ABB"/>
    <w:rsid w:val="00A055E4"/>
    <w:rsid w:val="00A066E8"/>
    <w:rsid w:val="00A1086B"/>
    <w:rsid w:val="00A12DFD"/>
    <w:rsid w:val="00A12F19"/>
    <w:rsid w:val="00A12FC2"/>
    <w:rsid w:val="00A14C87"/>
    <w:rsid w:val="00A15A85"/>
    <w:rsid w:val="00A17054"/>
    <w:rsid w:val="00A178C1"/>
    <w:rsid w:val="00A20312"/>
    <w:rsid w:val="00A20AB2"/>
    <w:rsid w:val="00A22B71"/>
    <w:rsid w:val="00A2531E"/>
    <w:rsid w:val="00A321A9"/>
    <w:rsid w:val="00A35330"/>
    <w:rsid w:val="00A3664F"/>
    <w:rsid w:val="00A37FD9"/>
    <w:rsid w:val="00A40193"/>
    <w:rsid w:val="00A42A51"/>
    <w:rsid w:val="00A43702"/>
    <w:rsid w:val="00A44037"/>
    <w:rsid w:val="00A4493E"/>
    <w:rsid w:val="00A451F2"/>
    <w:rsid w:val="00A459A1"/>
    <w:rsid w:val="00A45B6F"/>
    <w:rsid w:val="00A46CEB"/>
    <w:rsid w:val="00A503DC"/>
    <w:rsid w:val="00A50DDB"/>
    <w:rsid w:val="00A528C6"/>
    <w:rsid w:val="00A54676"/>
    <w:rsid w:val="00A55E57"/>
    <w:rsid w:val="00A56F7F"/>
    <w:rsid w:val="00A56F81"/>
    <w:rsid w:val="00A670BA"/>
    <w:rsid w:val="00A71EF6"/>
    <w:rsid w:val="00A73831"/>
    <w:rsid w:val="00A73EC4"/>
    <w:rsid w:val="00A81550"/>
    <w:rsid w:val="00A81B8B"/>
    <w:rsid w:val="00A81F9C"/>
    <w:rsid w:val="00A822DD"/>
    <w:rsid w:val="00A82E9C"/>
    <w:rsid w:val="00A84548"/>
    <w:rsid w:val="00A8499A"/>
    <w:rsid w:val="00A856E2"/>
    <w:rsid w:val="00A85A40"/>
    <w:rsid w:val="00A87783"/>
    <w:rsid w:val="00A9577C"/>
    <w:rsid w:val="00A9622B"/>
    <w:rsid w:val="00A968CE"/>
    <w:rsid w:val="00A973D5"/>
    <w:rsid w:val="00AA0397"/>
    <w:rsid w:val="00AA1E9F"/>
    <w:rsid w:val="00AA4326"/>
    <w:rsid w:val="00AA4A13"/>
    <w:rsid w:val="00AA518A"/>
    <w:rsid w:val="00AA5351"/>
    <w:rsid w:val="00AA5BB6"/>
    <w:rsid w:val="00AB0242"/>
    <w:rsid w:val="00AB0AE3"/>
    <w:rsid w:val="00AB0C49"/>
    <w:rsid w:val="00AB1122"/>
    <w:rsid w:val="00AB3806"/>
    <w:rsid w:val="00AB52A8"/>
    <w:rsid w:val="00AB6DD4"/>
    <w:rsid w:val="00AC0682"/>
    <w:rsid w:val="00AC0F13"/>
    <w:rsid w:val="00AC1439"/>
    <w:rsid w:val="00AC1995"/>
    <w:rsid w:val="00AC205A"/>
    <w:rsid w:val="00AC3203"/>
    <w:rsid w:val="00AC5189"/>
    <w:rsid w:val="00AC6F3B"/>
    <w:rsid w:val="00AC7CC5"/>
    <w:rsid w:val="00AD1FFB"/>
    <w:rsid w:val="00AD4866"/>
    <w:rsid w:val="00AD5FEF"/>
    <w:rsid w:val="00AD6E2B"/>
    <w:rsid w:val="00AE0459"/>
    <w:rsid w:val="00AE2D5D"/>
    <w:rsid w:val="00AE3DDD"/>
    <w:rsid w:val="00AE446E"/>
    <w:rsid w:val="00AE4B5C"/>
    <w:rsid w:val="00AE4F4C"/>
    <w:rsid w:val="00AE64A0"/>
    <w:rsid w:val="00AE75C4"/>
    <w:rsid w:val="00AF328A"/>
    <w:rsid w:val="00AF42B2"/>
    <w:rsid w:val="00AF4E34"/>
    <w:rsid w:val="00AF606D"/>
    <w:rsid w:val="00AF6EBE"/>
    <w:rsid w:val="00B00A33"/>
    <w:rsid w:val="00B00A87"/>
    <w:rsid w:val="00B130ED"/>
    <w:rsid w:val="00B13E1C"/>
    <w:rsid w:val="00B13F5B"/>
    <w:rsid w:val="00B14FB5"/>
    <w:rsid w:val="00B162CE"/>
    <w:rsid w:val="00B16603"/>
    <w:rsid w:val="00B16639"/>
    <w:rsid w:val="00B171DC"/>
    <w:rsid w:val="00B205D0"/>
    <w:rsid w:val="00B2408E"/>
    <w:rsid w:val="00B240A9"/>
    <w:rsid w:val="00B355E4"/>
    <w:rsid w:val="00B37E45"/>
    <w:rsid w:val="00B41CB0"/>
    <w:rsid w:val="00B4311B"/>
    <w:rsid w:val="00B453B8"/>
    <w:rsid w:val="00B47AF4"/>
    <w:rsid w:val="00B50481"/>
    <w:rsid w:val="00B50E79"/>
    <w:rsid w:val="00B51395"/>
    <w:rsid w:val="00B53B5B"/>
    <w:rsid w:val="00B5480F"/>
    <w:rsid w:val="00B54E60"/>
    <w:rsid w:val="00B55042"/>
    <w:rsid w:val="00B55A26"/>
    <w:rsid w:val="00B56374"/>
    <w:rsid w:val="00B61FBD"/>
    <w:rsid w:val="00B62561"/>
    <w:rsid w:val="00B62881"/>
    <w:rsid w:val="00B641B9"/>
    <w:rsid w:val="00B64225"/>
    <w:rsid w:val="00B64D30"/>
    <w:rsid w:val="00B656F5"/>
    <w:rsid w:val="00B65CF0"/>
    <w:rsid w:val="00B67B20"/>
    <w:rsid w:val="00B70D03"/>
    <w:rsid w:val="00B73438"/>
    <w:rsid w:val="00B75033"/>
    <w:rsid w:val="00B80E41"/>
    <w:rsid w:val="00B81604"/>
    <w:rsid w:val="00B82077"/>
    <w:rsid w:val="00B879D0"/>
    <w:rsid w:val="00B90C60"/>
    <w:rsid w:val="00B91A48"/>
    <w:rsid w:val="00B97049"/>
    <w:rsid w:val="00BA03A8"/>
    <w:rsid w:val="00BA0A15"/>
    <w:rsid w:val="00BA0EA8"/>
    <w:rsid w:val="00BA1207"/>
    <w:rsid w:val="00BA3FC0"/>
    <w:rsid w:val="00BA5BAE"/>
    <w:rsid w:val="00BA5F87"/>
    <w:rsid w:val="00BA760D"/>
    <w:rsid w:val="00BA7F77"/>
    <w:rsid w:val="00BB1E97"/>
    <w:rsid w:val="00BB289F"/>
    <w:rsid w:val="00BB3A78"/>
    <w:rsid w:val="00BB728C"/>
    <w:rsid w:val="00BC0670"/>
    <w:rsid w:val="00BC0E45"/>
    <w:rsid w:val="00BC2D87"/>
    <w:rsid w:val="00BC38B7"/>
    <w:rsid w:val="00BC3CD2"/>
    <w:rsid w:val="00BC4D88"/>
    <w:rsid w:val="00BD1BCE"/>
    <w:rsid w:val="00BD595B"/>
    <w:rsid w:val="00BD6056"/>
    <w:rsid w:val="00BD7AF0"/>
    <w:rsid w:val="00BD7C53"/>
    <w:rsid w:val="00BE20AF"/>
    <w:rsid w:val="00BE3250"/>
    <w:rsid w:val="00BE37A4"/>
    <w:rsid w:val="00BE4FED"/>
    <w:rsid w:val="00BE5802"/>
    <w:rsid w:val="00BE5C2D"/>
    <w:rsid w:val="00BE5C5E"/>
    <w:rsid w:val="00BE5C86"/>
    <w:rsid w:val="00BE76DB"/>
    <w:rsid w:val="00BF229A"/>
    <w:rsid w:val="00BF29F3"/>
    <w:rsid w:val="00BF3549"/>
    <w:rsid w:val="00BF4CFD"/>
    <w:rsid w:val="00BF53A0"/>
    <w:rsid w:val="00C00D98"/>
    <w:rsid w:val="00C031A8"/>
    <w:rsid w:val="00C044C0"/>
    <w:rsid w:val="00C06D66"/>
    <w:rsid w:val="00C12487"/>
    <w:rsid w:val="00C1267F"/>
    <w:rsid w:val="00C1278D"/>
    <w:rsid w:val="00C143C3"/>
    <w:rsid w:val="00C14931"/>
    <w:rsid w:val="00C14D87"/>
    <w:rsid w:val="00C15965"/>
    <w:rsid w:val="00C176FA"/>
    <w:rsid w:val="00C20DA4"/>
    <w:rsid w:val="00C20DD8"/>
    <w:rsid w:val="00C22E1D"/>
    <w:rsid w:val="00C253D6"/>
    <w:rsid w:val="00C26840"/>
    <w:rsid w:val="00C33BBE"/>
    <w:rsid w:val="00C34B79"/>
    <w:rsid w:val="00C350E1"/>
    <w:rsid w:val="00C41197"/>
    <w:rsid w:val="00C44859"/>
    <w:rsid w:val="00C50C5A"/>
    <w:rsid w:val="00C51645"/>
    <w:rsid w:val="00C54563"/>
    <w:rsid w:val="00C60D95"/>
    <w:rsid w:val="00C64691"/>
    <w:rsid w:val="00C67944"/>
    <w:rsid w:val="00C80668"/>
    <w:rsid w:val="00C80A19"/>
    <w:rsid w:val="00C80B56"/>
    <w:rsid w:val="00C825B5"/>
    <w:rsid w:val="00C82958"/>
    <w:rsid w:val="00C82D68"/>
    <w:rsid w:val="00C82F39"/>
    <w:rsid w:val="00C833A0"/>
    <w:rsid w:val="00C84CC9"/>
    <w:rsid w:val="00C87434"/>
    <w:rsid w:val="00C9356E"/>
    <w:rsid w:val="00C93C1E"/>
    <w:rsid w:val="00C942A9"/>
    <w:rsid w:val="00C946D1"/>
    <w:rsid w:val="00C94876"/>
    <w:rsid w:val="00C94D1C"/>
    <w:rsid w:val="00C9666B"/>
    <w:rsid w:val="00CA1232"/>
    <w:rsid w:val="00CA1A9D"/>
    <w:rsid w:val="00CA21FA"/>
    <w:rsid w:val="00CA24BE"/>
    <w:rsid w:val="00CA445A"/>
    <w:rsid w:val="00CA4589"/>
    <w:rsid w:val="00CB1042"/>
    <w:rsid w:val="00CB241C"/>
    <w:rsid w:val="00CB3B78"/>
    <w:rsid w:val="00CB5AA9"/>
    <w:rsid w:val="00CB6E51"/>
    <w:rsid w:val="00CB6FBE"/>
    <w:rsid w:val="00CC006F"/>
    <w:rsid w:val="00CC0FFE"/>
    <w:rsid w:val="00CC1D99"/>
    <w:rsid w:val="00CC20AD"/>
    <w:rsid w:val="00CC31DE"/>
    <w:rsid w:val="00CC327F"/>
    <w:rsid w:val="00CC38F3"/>
    <w:rsid w:val="00CC3D2E"/>
    <w:rsid w:val="00CC4659"/>
    <w:rsid w:val="00CC47F2"/>
    <w:rsid w:val="00CC4AFE"/>
    <w:rsid w:val="00CC4CA5"/>
    <w:rsid w:val="00CC4F86"/>
    <w:rsid w:val="00CC6693"/>
    <w:rsid w:val="00CD0208"/>
    <w:rsid w:val="00CD1ECA"/>
    <w:rsid w:val="00CD20C2"/>
    <w:rsid w:val="00CD2D7A"/>
    <w:rsid w:val="00CD30DD"/>
    <w:rsid w:val="00CD3219"/>
    <w:rsid w:val="00CD50A6"/>
    <w:rsid w:val="00CE138D"/>
    <w:rsid w:val="00CE16C4"/>
    <w:rsid w:val="00CE3510"/>
    <w:rsid w:val="00CE6400"/>
    <w:rsid w:val="00CE6477"/>
    <w:rsid w:val="00CE6A33"/>
    <w:rsid w:val="00CE7395"/>
    <w:rsid w:val="00CE764A"/>
    <w:rsid w:val="00CF19B3"/>
    <w:rsid w:val="00CF4934"/>
    <w:rsid w:val="00CF7660"/>
    <w:rsid w:val="00D0138B"/>
    <w:rsid w:val="00D03285"/>
    <w:rsid w:val="00D0426A"/>
    <w:rsid w:val="00D05544"/>
    <w:rsid w:val="00D07A6D"/>
    <w:rsid w:val="00D07EFD"/>
    <w:rsid w:val="00D13064"/>
    <w:rsid w:val="00D13249"/>
    <w:rsid w:val="00D13AE8"/>
    <w:rsid w:val="00D14209"/>
    <w:rsid w:val="00D14551"/>
    <w:rsid w:val="00D170CD"/>
    <w:rsid w:val="00D17CED"/>
    <w:rsid w:val="00D202CF"/>
    <w:rsid w:val="00D203A9"/>
    <w:rsid w:val="00D23F40"/>
    <w:rsid w:val="00D31075"/>
    <w:rsid w:val="00D31310"/>
    <w:rsid w:val="00D32C34"/>
    <w:rsid w:val="00D32D62"/>
    <w:rsid w:val="00D33939"/>
    <w:rsid w:val="00D40C43"/>
    <w:rsid w:val="00D414AE"/>
    <w:rsid w:val="00D4296E"/>
    <w:rsid w:val="00D457DD"/>
    <w:rsid w:val="00D463D9"/>
    <w:rsid w:val="00D46BC8"/>
    <w:rsid w:val="00D505B7"/>
    <w:rsid w:val="00D51F0B"/>
    <w:rsid w:val="00D55174"/>
    <w:rsid w:val="00D55568"/>
    <w:rsid w:val="00D56E85"/>
    <w:rsid w:val="00D56E98"/>
    <w:rsid w:val="00D57E4C"/>
    <w:rsid w:val="00D60B79"/>
    <w:rsid w:val="00D62012"/>
    <w:rsid w:val="00D63E3A"/>
    <w:rsid w:val="00D651D1"/>
    <w:rsid w:val="00D65277"/>
    <w:rsid w:val="00D67B5E"/>
    <w:rsid w:val="00D71E66"/>
    <w:rsid w:val="00D73076"/>
    <w:rsid w:val="00D733CD"/>
    <w:rsid w:val="00D75FAD"/>
    <w:rsid w:val="00D76537"/>
    <w:rsid w:val="00D77B92"/>
    <w:rsid w:val="00D80344"/>
    <w:rsid w:val="00D81DA3"/>
    <w:rsid w:val="00D824C9"/>
    <w:rsid w:val="00D8282F"/>
    <w:rsid w:val="00D87820"/>
    <w:rsid w:val="00D907AB"/>
    <w:rsid w:val="00D94120"/>
    <w:rsid w:val="00D94392"/>
    <w:rsid w:val="00D944AD"/>
    <w:rsid w:val="00D9579E"/>
    <w:rsid w:val="00D977D7"/>
    <w:rsid w:val="00DA01FB"/>
    <w:rsid w:val="00DA06FE"/>
    <w:rsid w:val="00DA1A4B"/>
    <w:rsid w:val="00DA3A5B"/>
    <w:rsid w:val="00DB3C6C"/>
    <w:rsid w:val="00DB3E53"/>
    <w:rsid w:val="00DB5371"/>
    <w:rsid w:val="00DB61AD"/>
    <w:rsid w:val="00DB6579"/>
    <w:rsid w:val="00DB72B4"/>
    <w:rsid w:val="00DC24B4"/>
    <w:rsid w:val="00DC2A96"/>
    <w:rsid w:val="00DC3639"/>
    <w:rsid w:val="00DC3F42"/>
    <w:rsid w:val="00DC589B"/>
    <w:rsid w:val="00DC736D"/>
    <w:rsid w:val="00DC7CDC"/>
    <w:rsid w:val="00DD3A90"/>
    <w:rsid w:val="00DD3C3C"/>
    <w:rsid w:val="00DD5C88"/>
    <w:rsid w:val="00DD6BC5"/>
    <w:rsid w:val="00DD78A9"/>
    <w:rsid w:val="00DE2611"/>
    <w:rsid w:val="00DE3D22"/>
    <w:rsid w:val="00DE3FF8"/>
    <w:rsid w:val="00DE53A0"/>
    <w:rsid w:val="00DF1495"/>
    <w:rsid w:val="00DF2B3E"/>
    <w:rsid w:val="00DF5624"/>
    <w:rsid w:val="00DF5EF4"/>
    <w:rsid w:val="00DF6A97"/>
    <w:rsid w:val="00DF6B32"/>
    <w:rsid w:val="00DF6E78"/>
    <w:rsid w:val="00E00208"/>
    <w:rsid w:val="00E004E0"/>
    <w:rsid w:val="00E00B70"/>
    <w:rsid w:val="00E010AA"/>
    <w:rsid w:val="00E01951"/>
    <w:rsid w:val="00E03282"/>
    <w:rsid w:val="00E03693"/>
    <w:rsid w:val="00E04D8C"/>
    <w:rsid w:val="00E061A8"/>
    <w:rsid w:val="00E0691E"/>
    <w:rsid w:val="00E07054"/>
    <w:rsid w:val="00E072B8"/>
    <w:rsid w:val="00E1062C"/>
    <w:rsid w:val="00E108B6"/>
    <w:rsid w:val="00E118B0"/>
    <w:rsid w:val="00E11BD1"/>
    <w:rsid w:val="00E1249C"/>
    <w:rsid w:val="00E12866"/>
    <w:rsid w:val="00E14334"/>
    <w:rsid w:val="00E144A9"/>
    <w:rsid w:val="00E175DE"/>
    <w:rsid w:val="00E20AB6"/>
    <w:rsid w:val="00E2350F"/>
    <w:rsid w:val="00E256B9"/>
    <w:rsid w:val="00E2683D"/>
    <w:rsid w:val="00E27C4C"/>
    <w:rsid w:val="00E33F7C"/>
    <w:rsid w:val="00E3467B"/>
    <w:rsid w:val="00E37C78"/>
    <w:rsid w:val="00E42F90"/>
    <w:rsid w:val="00E442D3"/>
    <w:rsid w:val="00E44C0A"/>
    <w:rsid w:val="00E46B50"/>
    <w:rsid w:val="00E5123F"/>
    <w:rsid w:val="00E5194F"/>
    <w:rsid w:val="00E51C9F"/>
    <w:rsid w:val="00E531D6"/>
    <w:rsid w:val="00E5517B"/>
    <w:rsid w:val="00E57F1A"/>
    <w:rsid w:val="00E60B12"/>
    <w:rsid w:val="00E61A3E"/>
    <w:rsid w:val="00E62AE9"/>
    <w:rsid w:val="00E62B6B"/>
    <w:rsid w:val="00E63B05"/>
    <w:rsid w:val="00E63CAC"/>
    <w:rsid w:val="00E63FDA"/>
    <w:rsid w:val="00E64F8B"/>
    <w:rsid w:val="00E65411"/>
    <w:rsid w:val="00E6648B"/>
    <w:rsid w:val="00E67E47"/>
    <w:rsid w:val="00E72E86"/>
    <w:rsid w:val="00E731FD"/>
    <w:rsid w:val="00E73B82"/>
    <w:rsid w:val="00E7531F"/>
    <w:rsid w:val="00E760C8"/>
    <w:rsid w:val="00E80048"/>
    <w:rsid w:val="00E80F66"/>
    <w:rsid w:val="00E8116F"/>
    <w:rsid w:val="00E8175A"/>
    <w:rsid w:val="00E83AFF"/>
    <w:rsid w:val="00E83E9E"/>
    <w:rsid w:val="00E86140"/>
    <w:rsid w:val="00E90934"/>
    <w:rsid w:val="00E94404"/>
    <w:rsid w:val="00E95DC4"/>
    <w:rsid w:val="00E95F50"/>
    <w:rsid w:val="00E96779"/>
    <w:rsid w:val="00E96A64"/>
    <w:rsid w:val="00EA362E"/>
    <w:rsid w:val="00EA394D"/>
    <w:rsid w:val="00EA3D9A"/>
    <w:rsid w:val="00EA4256"/>
    <w:rsid w:val="00EA7354"/>
    <w:rsid w:val="00EA7A56"/>
    <w:rsid w:val="00EB1EB1"/>
    <w:rsid w:val="00EB3823"/>
    <w:rsid w:val="00EB39EE"/>
    <w:rsid w:val="00EB7509"/>
    <w:rsid w:val="00EC18EC"/>
    <w:rsid w:val="00EC3156"/>
    <w:rsid w:val="00EC44B3"/>
    <w:rsid w:val="00EC4558"/>
    <w:rsid w:val="00EC57B5"/>
    <w:rsid w:val="00EC7352"/>
    <w:rsid w:val="00EC7604"/>
    <w:rsid w:val="00EC7B00"/>
    <w:rsid w:val="00ED0E0C"/>
    <w:rsid w:val="00ED2047"/>
    <w:rsid w:val="00ED5D1E"/>
    <w:rsid w:val="00ED6DE1"/>
    <w:rsid w:val="00ED759F"/>
    <w:rsid w:val="00EE0B08"/>
    <w:rsid w:val="00EE445C"/>
    <w:rsid w:val="00EE4E5C"/>
    <w:rsid w:val="00EE5A2C"/>
    <w:rsid w:val="00EE6A1B"/>
    <w:rsid w:val="00EF0F47"/>
    <w:rsid w:val="00EF4BC0"/>
    <w:rsid w:val="00EF6A3F"/>
    <w:rsid w:val="00F00EA4"/>
    <w:rsid w:val="00F01776"/>
    <w:rsid w:val="00F01870"/>
    <w:rsid w:val="00F0266F"/>
    <w:rsid w:val="00F02B13"/>
    <w:rsid w:val="00F03646"/>
    <w:rsid w:val="00F0413D"/>
    <w:rsid w:val="00F05421"/>
    <w:rsid w:val="00F1055F"/>
    <w:rsid w:val="00F1164D"/>
    <w:rsid w:val="00F11F16"/>
    <w:rsid w:val="00F14E63"/>
    <w:rsid w:val="00F1530F"/>
    <w:rsid w:val="00F204F4"/>
    <w:rsid w:val="00F226FB"/>
    <w:rsid w:val="00F229DB"/>
    <w:rsid w:val="00F23BE5"/>
    <w:rsid w:val="00F24F63"/>
    <w:rsid w:val="00F2590D"/>
    <w:rsid w:val="00F30D59"/>
    <w:rsid w:val="00F324FF"/>
    <w:rsid w:val="00F34267"/>
    <w:rsid w:val="00F3642D"/>
    <w:rsid w:val="00F36DCE"/>
    <w:rsid w:val="00F405DB"/>
    <w:rsid w:val="00F409BA"/>
    <w:rsid w:val="00F4165C"/>
    <w:rsid w:val="00F432BF"/>
    <w:rsid w:val="00F470C2"/>
    <w:rsid w:val="00F5336A"/>
    <w:rsid w:val="00F544B9"/>
    <w:rsid w:val="00F546C1"/>
    <w:rsid w:val="00F55D31"/>
    <w:rsid w:val="00F5618A"/>
    <w:rsid w:val="00F562E0"/>
    <w:rsid w:val="00F60668"/>
    <w:rsid w:val="00F636F8"/>
    <w:rsid w:val="00F66427"/>
    <w:rsid w:val="00F665A3"/>
    <w:rsid w:val="00F6697B"/>
    <w:rsid w:val="00F70D48"/>
    <w:rsid w:val="00F71511"/>
    <w:rsid w:val="00F73DAA"/>
    <w:rsid w:val="00F75825"/>
    <w:rsid w:val="00F75ED6"/>
    <w:rsid w:val="00F77F7D"/>
    <w:rsid w:val="00F815B7"/>
    <w:rsid w:val="00F8461E"/>
    <w:rsid w:val="00F848C3"/>
    <w:rsid w:val="00F85D23"/>
    <w:rsid w:val="00F86CE2"/>
    <w:rsid w:val="00F872B1"/>
    <w:rsid w:val="00F8737B"/>
    <w:rsid w:val="00F95178"/>
    <w:rsid w:val="00F962B0"/>
    <w:rsid w:val="00F96F52"/>
    <w:rsid w:val="00F972D8"/>
    <w:rsid w:val="00F97B9D"/>
    <w:rsid w:val="00FA088F"/>
    <w:rsid w:val="00FA37E8"/>
    <w:rsid w:val="00FA4699"/>
    <w:rsid w:val="00FA4778"/>
    <w:rsid w:val="00FA7DD6"/>
    <w:rsid w:val="00FB14A2"/>
    <w:rsid w:val="00FB1BFD"/>
    <w:rsid w:val="00FC0056"/>
    <w:rsid w:val="00FC3275"/>
    <w:rsid w:val="00FC53E0"/>
    <w:rsid w:val="00FC62D2"/>
    <w:rsid w:val="00FC6B29"/>
    <w:rsid w:val="00FC769D"/>
    <w:rsid w:val="00FC7785"/>
    <w:rsid w:val="00FC7C04"/>
    <w:rsid w:val="00FD4E0C"/>
    <w:rsid w:val="00FD6CFB"/>
    <w:rsid w:val="00FD724D"/>
    <w:rsid w:val="00FD778D"/>
    <w:rsid w:val="00FE222C"/>
    <w:rsid w:val="00FE3214"/>
    <w:rsid w:val="00FE4936"/>
    <w:rsid w:val="00FE58A5"/>
    <w:rsid w:val="00FE6091"/>
    <w:rsid w:val="00FE6DF4"/>
    <w:rsid w:val="00FE71EF"/>
    <w:rsid w:val="00FE7706"/>
    <w:rsid w:val="00FE7D80"/>
    <w:rsid w:val="00FF0A82"/>
    <w:rsid w:val="00FF0F53"/>
    <w:rsid w:val="00FF3712"/>
    <w:rsid w:val="00FF67E2"/>
    <w:rsid w:val="00FF70DB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DDB"/>
    <w:rPr>
      <w:sz w:val="24"/>
      <w:szCs w:val="24"/>
    </w:rPr>
  </w:style>
  <w:style w:type="paragraph" w:styleId="1">
    <w:name w:val="heading 1"/>
    <w:basedOn w:val="a"/>
    <w:next w:val="a"/>
    <w:qFormat/>
    <w:rsid w:val="00A50D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A50D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0DDB"/>
    <w:pPr>
      <w:spacing w:before="100" w:beforeAutospacing="1" w:after="100" w:afterAutospacing="1"/>
    </w:pPr>
  </w:style>
  <w:style w:type="paragraph" w:customStyle="1" w:styleId="text">
    <w:name w:val="text"/>
    <w:basedOn w:val="a"/>
    <w:rsid w:val="00A50D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DDB"/>
  </w:style>
  <w:style w:type="paragraph" w:styleId="30">
    <w:name w:val="Body Text Indent 3"/>
    <w:basedOn w:val="a"/>
    <w:rsid w:val="00A50DDB"/>
    <w:pPr>
      <w:spacing w:line="360" w:lineRule="auto"/>
      <w:ind w:firstLine="720"/>
    </w:pPr>
    <w:rPr>
      <w:szCs w:val="20"/>
    </w:rPr>
  </w:style>
  <w:style w:type="paragraph" w:styleId="a4">
    <w:name w:val="Title"/>
    <w:basedOn w:val="a"/>
    <w:qFormat/>
    <w:rsid w:val="00A50DDB"/>
    <w:pPr>
      <w:jc w:val="center"/>
    </w:pPr>
    <w:rPr>
      <w:sz w:val="32"/>
      <w:szCs w:val="20"/>
    </w:rPr>
  </w:style>
  <w:style w:type="paragraph" w:styleId="2">
    <w:name w:val="Body Text 2"/>
    <w:basedOn w:val="a"/>
    <w:rsid w:val="00A50DDB"/>
    <w:pPr>
      <w:spacing w:after="120" w:line="480" w:lineRule="auto"/>
    </w:pPr>
  </w:style>
  <w:style w:type="paragraph" w:styleId="a5">
    <w:name w:val="Body Text Indent"/>
    <w:basedOn w:val="a"/>
    <w:rsid w:val="00A50DDB"/>
    <w:pPr>
      <w:spacing w:after="120"/>
      <w:ind w:left="283"/>
    </w:pPr>
  </w:style>
  <w:style w:type="paragraph" w:customStyle="1" w:styleId="consnormal">
    <w:name w:val="consnormal"/>
    <w:basedOn w:val="a"/>
    <w:rsid w:val="00A50DDB"/>
  </w:style>
  <w:style w:type="paragraph" w:customStyle="1" w:styleId="10">
    <w:name w:val="Обычный (веб)1"/>
    <w:basedOn w:val="a"/>
    <w:rsid w:val="00A20312"/>
    <w:pPr>
      <w:suppressAutoHyphens/>
      <w:spacing w:before="28" w:after="119" w:line="100" w:lineRule="atLeast"/>
    </w:pPr>
    <w:rPr>
      <w:rFonts w:cs="Arial Unicode MS"/>
      <w:kern w:val="1"/>
      <w:lang w:eastAsia="hi-IN" w:bidi="hi-IN"/>
    </w:rPr>
  </w:style>
  <w:style w:type="paragraph" w:styleId="a6">
    <w:name w:val="Document Map"/>
    <w:basedOn w:val="a"/>
    <w:link w:val="a7"/>
    <w:rsid w:val="005F4CCB"/>
    <w:rPr>
      <w:rFonts w:ascii="Lucida Grande CY" w:hAnsi="Lucida Grande CY"/>
    </w:rPr>
  </w:style>
  <w:style w:type="character" w:customStyle="1" w:styleId="a7">
    <w:name w:val="Схема документа Знак"/>
    <w:link w:val="a6"/>
    <w:rsid w:val="005F4CCB"/>
    <w:rPr>
      <w:rFonts w:ascii="Lucida Grande CY" w:hAnsi="Lucida Grande CY" w:cs="Lucida Grande CY"/>
      <w:sz w:val="24"/>
      <w:szCs w:val="24"/>
    </w:rPr>
  </w:style>
  <w:style w:type="paragraph" w:styleId="a8">
    <w:name w:val="Balloon Text"/>
    <w:basedOn w:val="a"/>
    <w:semiHidden/>
    <w:rsid w:val="007C3402"/>
    <w:rPr>
      <w:rFonts w:ascii="Tahoma" w:hAnsi="Tahoma" w:cs="Tahoma"/>
      <w:sz w:val="16"/>
      <w:szCs w:val="16"/>
    </w:rPr>
  </w:style>
  <w:style w:type="paragraph" w:customStyle="1" w:styleId="1TimesNewRoman12">
    <w:name w:val="Стиль Заголовок 1 + Times New Roman По центру Первая строка:  12..."/>
    <w:basedOn w:val="1"/>
    <w:rsid w:val="007C3402"/>
    <w:pPr>
      <w:spacing w:after="240"/>
      <w:ind w:firstLine="709"/>
      <w:jc w:val="center"/>
    </w:pPr>
    <w:rPr>
      <w:rFonts w:ascii="Times New Roman" w:hAnsi="Times New Roman" w:cs="Times New Roman"/>
      <w:szCs w:val="20"/>
    </w:rPr>
  </w:style>
  <w:style w:type="paragraph" w:styleId="11">
    <w:name w:val="toc 1"/>
    <w:basedOn w:val="a"/>
    <w:next w:val="a"/>
    <w:autoRedefine/>
    <w:semiHidden/>
    <w:rsid w:val="007C3402"/>
    <w:rPr>
      <w:sz w:val="20"/>
      <w:szCs w:val="20"/>
    </w:rPr>
  </w:style>
  <w:style w:type="character" w:styleId="a9">
    <w:name w:val="Hyperlink"/>
    <w:basedOn w:val="a0"/>
    <w:rsid w:val="007C3402"/>
    <w:rPr>
      <w:color w:val="0000FF"/>
      <w:u w:val="single"/>
    </w:rPr>
  </w:style>
  <w:style w:type="paragraph" w:styleId="31">
    <w:name w:val="toc 3"/>
    <w:basedOn w:val="a"/>
    <w:next w:val="a"/>
    <w:autoRedefine/>
    <w:semiHidden/>
    <w:rsid w:val="007C3402"/>
    <w:pPr>
      <w:ind w:left="480"/>
    </w:pPr>
  </w:style>
  <w:style w:type="paragraph" w:customStyle="1" w:styleId="1TimesNewRoman">
    <w:name w:val="Содержание Заголовок 1 + Times New Roman По центру Первая строка: ..."/>
    <w:basedOn w:val="1TimesNewRoman12"/>
    <w:rsid w:val="00437663"/>
    <w:pPr>
      <w:ind w:firstLine="0"/>
    </w:pPr>
  </w:style>
  <w:style w:type="paragraph" w:styleId="aa">
    <w:name w:val="List Paragraph"/>
    <w:basedOn w:val="a"/>
    <w:qFormat/>
    <w:rsid w:val="00B50481"/>
    <w:pPr>
      <w:spacing w:line="276" w:lineRule="auto"/>
      <w:ind w:left="720"/>
      <w:contextualSpacing/>
    </w:pPr>
    <w:rPr>
      <w:sz w:val="22"/>
      <w:szCs w:val="22"/>
    </w:rPr>
  </w:style>
  <w:style w:type="paragraph" w:customStyle="1" w:styleId="ConsPlusNormal">
    <w:name w:val="ConsPlusNormal"/>
    <w:rsid w:val="001347FA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header"/>
    <w:basedOn w:val="a"/>
    <w:link w:val="ac"/>
    <w:rsid w:val="004642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6428E"/>
    <w:rPr>
      <w:sz w:val="24"/>
      <w:szCs w:val="24"/>
    </w:rPr>
  </w:style>
  <w:style w:type="paragraph" w:styleId="ad">
    <w:name w:val="footer"/>
    <w:basedOn w:val="a"/>
    <w:link w:val="ae"/>
    <w:uiPriority w:val="99"/>
    <w:rsid w:val="004642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42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81356-A4E8-4E27-9CED-416501C8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2226</Words>
  <Characters>16769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</vt:lpstr>
    </vt:vector>
  </TitlesOfParts>
  <Company>Pirated Aliance</Company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</dc:title>
  <dc:creator>Silchehko</dc:creator>
  <cp:lastModifiedBy>quality_edu</cp:lastModifiedBy>
  <cp:revision>10</cp:revision>
  <cp:lastPrinted>2016-12-12T09:17:00Z</cp:lastPrinted>
  <dcterms:created xsi:type="dcterms:W3CDTF">2016-12-12T09:21:00Z</dcterms:created>
  <dcterms:modified xsi:type="dcterms:W3CDTF">2016-12-15T12:02:00Z</dcterms:modified>
</cp:coreProperties>
</file>