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F6" w:rsidRDefault="006C1AF6" w:rsidP="006C1AF6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6C1AF6" w:rsidRPr="00F14C13" w:rsidRDefault="006C1AF6" w:rsidP="006C1AF6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42BFE">
        <w:rPr>
          <w:rFonts w:ascii="Times New Roman" w:hAnsi="Times New Roman" w:cs="Times New Roman"/>
          <w:color w:val="000000"/>
          <w:sz w:val="20"/>
          <w:szCs w:val="20"/>
        </w:rPr>
        <w:t>РАСПИСАНИЕ ПРИЁМА ЗАЧЕТОВ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 КУРСА</w:t>
      </w:r>
      <w:r w:rsidRPr="00442B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ОЧНОЙ ФОРМЫ ОБУЧЕНИЯ</w:t>
      </w:r>
    </w:p>
    <w:p w:rsidR="006C1AF6" w:rsidRDefault="006C1AF6" w:rsidP="006C1AF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ОБРАЗОВАТЕЛЬНОЙ ПРОГРАММЕ ВЫСШЕГО ОБРАЗОВАНИЯ – ПРОГРАММЕ ПОДГОТОВКИ НАУЧНЫХ И НАУЧНО-ПЕДАГОГИЧЕСКИХ КАДРОВ В АСПИРАНТУРЕ</w:t>
      </w:r>
    </w:p>
    <w:p w:rsidR="006C1AF6" w:rsidRDefault="006C1AF6" w:rsidP="006C1AF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НАУЧНОЙ СПЕЦИАЛЬНОСТИ</w:t>
      </w:r>
    </w:p>
    <w:p w:rsidR="006C1AF6" w:rsidRDefault="006C1AF6" w:rsidP="006C1AF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5.1.2. ПУБЛИЧНО-ПРАВОВЫЕ (ГОСУДАРСТВЕННО-ПРАВОВЫЕ) НАУКИ</w:t>
      </w:r>
    </w:p>
    <w:p w:rsidR="006C1AF6" w:rsidRDefault="006C1AF6" w:rsidP="006C1AF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САРАТОВСКОЙ ГОСУДАРСТВЕННОЙ ЮРИДИЧЕСКОЙ АКАДЕМИИ</w:t>
      </w:r>
    </w:p>
    <w:p w:rsidR="006C1AF6" w:rsidRDefault="006C1AF6" w:rsidP="006C1AF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ПОЛУГОДИЕ 2023-2024 УЧЕБНОГО ГОДА</w:t>
      </w:r>
    </w:p>
    <w:p w:rsidR="006C1AF6" w:rsidRDefault="006C1AF6" w:rsidP="006C1AF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очно с применением дистанционных технологий</w:t>
      </w:r>
    </w:p>
    <w:p w:rsidR="00F14C13" w:rsidRPr="00F14C13" w:rsidRDefault="00F14C13" w:rsidP="00F1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14C13" w:rsidRPr="001D03CA" w:rsidRDefault="00F14C13" w:rsidP="005B7C55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14C13">
        <w:rPr>
          <w:rFonts w:ascii="Times New Roman" w:hAnsi="Times New Roman" w:cs="Times New Roman"/>
          <w:b/>
          <w:bCs/>
        </w:rPr>
        <w:t xml:space="preserve">     </w:t>
      </w:r>
      <w:r w:rsidR="00150DEA">
        <w:rPr>
          <w:rFonts w:ascii="Times New Roman" w:hAnsi="Times New Roman" w:cs="Times New Roman"/>
          <w:bCs/>
          <w:sz w:val="20"/>
          <w:szCs w:val="20"/>
        </w:rPr>
        <w:t xml:space="preserve">с 10.06.2024 по 11.06.2024, </w:t>
      </w:r>
      <w:r w:rsidR="00F22243">
        <w:rPr>
          <w:rFonts w:ascii="Times New Roman" w:hAnsi="Times New Roman" w:cs="Times New Roman"/>
          <w:bCs/>
          <w:sz w:val="20"/>
          <w:szCs w:val="20"/>
        </w:rPr>
        <w:t>1</w:t>
      </w:r>
      <w:r w:rsidR="00150DEA">
        <w:rPr>
          <w:rFonts w:ascii="Times New Roman" w:hAnsi="Times New Roman" w:cs="Times New Roman"/>
          <w:bCs/>
          <w:sz w:val="20"/>
          <w:szCs w:val="20"/>
        </w:rPr>
        <w:t xml:space="preserve"> и</w:t>
      </w:r>
      <w:r w:rsidR="00442BFE" w:rsidRPr="001D03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22243">
        <w:rPr>
          <w:rFonts w:ascii="Times New Roman" w:hAnsi="Times New Roman" w:cs="Times New Roman"/>
          <w:bCs/>
          <w:sz w:val="20"/>
          <w:szCs w:val="20"/>
        </w:rPr>
        <w:t>4</w:t>
      </w:r>
      <w:r w:rsidR="00BF64EC" w:rsidRPr="001D03CA">
        <w:rPr>
          <w:rFonts w:ascii="Times New Roman" w:hAnsi="Times New Roman" w:cs="Times New Roman"/>
          <w:bCs/>
          <w:sz w:val="20"/>
          <w:szCs w:val="20"/>
        </w:rPr>
        <w:t>-й корпус</w:t>
      </w:r>
      <w:r w:rsidR="006C1AF6">
        <w:rPr>
          <w:rFonts w:ascii="Times New Roman" w:hAnsi="Times New Roman" w:cs="Times New Roman"/>
          <w:bCs/>
          <w:sz w:val="20"/>
          <w:szCs w:val="20"/>
        </w:rPr>
        <w:t>а</w:t>
      </w:r>
      <w:r w:rsidR="008A2A20" w:rsidRPr="001D03CA">
        <w:rPr>
          <w:rFonts w:ascii="Times New Roman" w:hAnsi="Times New Roman" w:cs="Times New Roman"/>
          <w:bCs/>
          <w:sz w:val="20"/>
          <w:szCs w:val="20"/>
        </w:rPr>
        <w:t xml:space="preserve">    </w:t>
      </w:r>
    </w:p>
    <w:tbl>
      <w:tblPr>
        <w:tblW w:w="1039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971"/>
        <w:gridCol w:w="7889"/>
      </w:tblGrid>
      <w:tr w:rsidR="003D0493" w:rsidRPr="00F14C13" w:rsidTr="00442BFE">
        <w:tc>
          <w:tcPr>
            <w:tcW w:w="1538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День </w:t>
            </w:r>
          </w:p>
        </w:tc>
        <w:tc>
          <w:tcPr>
            <w:tcW w:w="971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7889" w:type="dxa"/>
            <w:vAlign w:val="center"/>
          </w:tcPr>
          <w:p w:rsidR="003D0493" w:rsidRPr="006C1AF6" w:rsidRDefault="00442BFE" w:rsidP="00C118F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C1AF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Кафедра </w:t>
            </w:r>
            <w:r w:rsidR="00C118F9" w:rsidRPr="006C1AF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финансового права имени профессора Нины Ивановны Химичевой</w:t>
            </w:r>
          </w:p>
        </w:tc>
      </w:tr>
      <w:tr w:rsidR="00136BDA" w:rsidRPr="00F14C13" w:rsidTr="005E048D">
        <w:trPr>
          <w:trHeight w:val="907"/>
        </w:trPr>
        <w:tc>
          <w:tcPr>
            <w:tcW w:w="1538" w:type="dxa"/>
            <w:vAlign w:val="center"/>
          </w:tcPr>
          <w:p w:rsidR="00136BDA" w:rsidRPr="00F14C13" w:rsidRDefault="00136BDA" w:rsidP="00F544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971" w:type="dxa"/>
            <w:vAlign w:val="center"/>
          </w:tcPr>
          <w:p w:rsidR="00136BDA" w:rsidRPr="006C1AF6" w:rsidRDefault="00136BDA" w:rsidP="00150DE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1A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50DEA" w:rsidRPr="006C1A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6C1A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150DEA" w:rsidRPr="006C1A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136BDA" w:rsidRPr="004E1DDB" w:rsidRDefault="00136BDA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Педагогика и психология высшей школы</w:t>
            </w:r>
          </w:p>
          <w:p w:rsidR="00136BDA" w:rsidRDefault="00136BDA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М.А.</w:t>
            </w:r>
          </w:p>
          <w:p w:rsidR="00136BDA" w:rsidRDefault="00136BDA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 w:rsidR="00150DE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</w:t>
            </w:r>
            <w:r w:rsidR="00150DE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.202</w:t>
            </w:r>
            <w:r w:rsidR="00150DE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136BDA" w:rsidRPr="00442BFE" w:rsidRDefault="00136BDA" w:rsidP="0044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4/401</w:t>
            </w:r>
          </w:p>
        </w:tc>
      </w:tr>
      <w:tr w:rsidR="00814FB2" w:rsidRPr="00F14C13" w:rsidTr="0091765C">
        <w:trPr>
          <w:trHeight w:val="910"/>
        </w:trPr>
        <w:tc>
          <w:tcPr>
            <w:tcW w:w="1538" w:type="dxa"/>
            <w:vAlign w:val="center"/>
          </w:tcPr>
          <w:p w:rsidR="00814FB2" w:rsidRDefault="00814FB2" w:rsidP="005B7C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971" w:type="dxa"/>
            <w:vAlign w:val="center"/>
          </w:tcPr>
          <w:p w:rsidR="00814FB2" w:rsidRPr="006C1AF6" w:rsidRDefault="00C118F9" w:rsidP="005B7C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6C1A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814FB2" w:rsidRPr="00814FB2" w:rsidRDefault="00814FB2" w:rsidP="0081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14FB2">
              <w:rPr>
                <w:rFonts w:ascii="Times New Roman" w:hAnsi="Times New Roman" w:cs="Times New Roman"/>
                <w:bCs/>
                <w:sz w:val="19"/>
                <w:szCs w:val="19"/>
              </w:rPr>
              <w:t>Теория и практика организации научного исследования</w:t>
            </w:r>
          </w:p>
          <w:p w:rsidR="00814FB2" w:rsidRPr="00814FB2" w:rsidRDefault="00F22243" w:rsidP="0081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проф. </w:t>
            </w:r>
            <w:r w:rsidR="00C118F9">
              <w:rPr>
                <w:rFonts w:ascii="Times New Roman" w:hAnsi="Times New Roman" w:cs="Times New Roman"/>
                <w:bCs/>
                <w:sz w:val="19"/>
                <w:szCs w:val="19"/>
              </w:rPr>
              <w:t>Бакаева О.Ю.</w:t>
            </w:r>
          </w:p>
          <w:p w:rsidR="00814FB2" w:rsidRPr="00814FB2" w:rsidRDefault="00814FB2" w:rsidP="0081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 w:rsidR="00150DE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</w:t>
            </w:r>
            <w:r w:rsidR="00150DE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.202</w:t>
            </w:r>
            <w:r w:rsidR="00150DE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814FB2" w:rsidRPr="00136BDA" w:rsidRDefault="00F22243" w:rsidP="00C11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1/</w:t>
            </w:r>
            <w:r w:rsidR="00C118F9">
              <w:rPr>
                <w:rFonts w:ascii="Times New Roman" w:hAnsi="Times New Roman" w:cs="Times New Roman"/>
                <w:bCs/>
                <w:sz w:val="19"/>
                <w:szCs w:val="19"/>
              </w:rPr>
              <w:t>206</w:t>
            </w:r>
          </w:p>
        </w:tc>
      </w:tr>
    </w:tbl>
    <w:p w:rsidR="00F14C13" w:rsidRPr="00F14C13" w:rsidRDefault="00F14C13" w:rsidP="00F14C1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422E5" w:rsidRDefault="00150DEA" w:rsidP="0014719A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sectPr w:rsidR="00B422E5" w:rsidSect="006C1AF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8ED"/>
    <w:rsid w:val="00021D30"/>
    <w:rsid w:val="000358B9"/>
    <w:rsid w:val="000C500F"/>
    <w:rsid w:val="000D6026"/>
    <w:rsid w:val="000E65B7"/>
    <w:rsid w:val="000F662E"/>
    <w:rsid w:val="00136BDA"/>
    <w:rsid w:val="0014719A"/>
    <w:rsid w:val="00150DEA"/>
    <w:rsid w:val="001D03CA"/>
    <w:rsid w:val="002017C5"/>
    <w:rsid w:val="0027306E"/>
    <w:rsid w:val="00327B1A"/>
    <w:rsid w:val="0037127D"/>
    <w:rsid w:val="003821BE"/>
    <w:rsid w:val="003D0493"/>
    <w:rsid w:val="003D4CEF"/>
    <w:rsid w:val="00442BFE"/>
    <w:rsid w:val="0048393F"/>
    <w:rsid w:val="00503C6A"/>
    <w:rsid w:val="005070DC"/>
    <w:rsid w:val="005B7C55"/>
    <w:rsid w:val="005D134D"/>
    <w:rsid w:val="005E048D"/>
    <w:rsid w:val="00614014"/>
    <w:rsid w:val="00650782"/>
    <w:rsid w:val="006555A6"/>
    <w:rsid w:val="006C1AF6"/>
    <w:rsid w:val="006E674E"/>
    <w:rsid w:val="007114BD"/>
    <w:rsid w:val="00814FB2"/>
    <w:rsid w:val="00815FC2"/>
    <w:rsid w:val="008811A3"/>
    <w:rsid w:val="008A2A20"/>
    <w:rsid w:val="008D68B0"/>
    <w:rsid w:val="0091765C"/>
    <w:rsid w:val="009B1215"/>
    <w:rsid w:val="009B6869"/>
    <w:rsid w:val="009C4692"/>
    <w:rsid w:val="009F34B8"/>
    <w:rsid w:val="00AA2532"/>
    <w:rsid w:val="00AA6428"/>
    <w:rsid w:val="00AC4931"/>
    <w:rsid w:val="00AE1C8A"/>
    <w:rsid w:val="00B3175B"/>
    <w:rsid w:val="00B422E5"/>
    <w:rsid w:val="00B61260"/>
    <w:rsid w:val="00B71B2B"/>
    <w:rsid w:val="00B71EF3"/>
    <w:rsid w:val="00B72257"/>
    <w:rsid w:val="00BA53DA"/>
    <w:rsid w:val="00BC2E8C"/>
    <w:rsid w:val="00BE1613"/>
    <w:rsid w:val="00BE48ED"/>
    <w:rsid w:val="00BF64EC"/>
    <w:rsid w:val="00C118F9"/>
    <w:rsid w:val="00C30359"/>
    <w:rsid w:val="00CC7289"/>
    <w:rsid w:val="00DA3399"/>
    <w:rsid w:val="00E113EE"/>
    <w:rsid w:val="00EB40ED"/>
    <w:rsid w:val="00EB6288"/>
    <w:rsid w:val="00ED0B24"/>
    <w:rsid w:val="00EE31F4"/>
    <w:rsid w:val="00EF3D10"/>
    <w:rsid w:val="00F14C13"/>
    <w:rsid w:val="00F22243"/>
    <w:rsid w:val="00F30514"/>
    <w:rsid w:val="00F4028D"/>
    <w:rsid w:val="00F5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4CFE-9C76-4402-A3C2-33FB9BB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"/>
    <w:basedOn w:val="a"/>
    <w:autoRedefine/>
    <w:uiPriority w:val="99"/>
    <w:rsid w:val="00BE48E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4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FEAF-8493-4B48-AFAF-1540E516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Документовед аспирантуры</cp:lastModifiedBy>
  <cp:revision>40</cp:revision>
  <cp:lastPrinted>2022-06-23T04:38:00Z</cp:lastPrinted>
  <dcterms:created xsi:type="dcterms:W3CDTF">2018-12-05T06:59:00Z</dcterms:created>
  <dcterms:modified xsi:type="dcterms:W3CDTF">2024-04-26T07:18:00Z</dcterms:modified>
</cp:coreProperties>
</file>