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F6" w:rsidRPr="004B1517" w:rsidRDefault="00FF4BF6" w:rsidP="00FF4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17">
        <w:rPr>
          <w:rFonts w:ascii="Times New Roman" w:hAnsi="Times New Roman" w:cs="Times New Roman"/>
          <w:b/>
          <w:sz w:val="28"/>
          <w:szCs w:val="28"/>
        </w:rPr>
        <w:t>ПАМЯТКА УСЛОВИЙ</w:t>
      </w:r>
      <w:r w:rsidR="004B15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1517" w:rsidRPr="004B1517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B1517">
        <w:rPr>
          <w:rFonts w:ascii="Times New Roman" w:hAnsi="Times New Roman" w:cs="Times New Roman"/>
          <w:b/>
          <w:sz w:val="28"/>
          <w:szCs w:val="28"/>
        </w:rPr>
        <w:t xml:space="preserve"> ДЛЯ ПРИСВОЕНИЯ УЧЕНОГО ЗВАНИЯ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23"/>
        <w:gridCol w:w="9"/>
        <w:gridCol w:w="122"/>
        <w:gridCol w:w="4645"/>
        <w:gridCol w:w="213"/>
        <w:gridCol w:w="4482"/>
        <w:gridCol w:w="376"/>
      </w:tblGrid>
      <w:tr w:rsidR="00FF4BF6" w:rsidTr="004B1517">
        <w:tblPrEx>
          <w:tblCellMar>
            <w:top w:w="0" w:type="dxa"/>
            <w:bottom w:w="0" w:type="dxa"/>
          </w:tblCellMar>
        </w:tblPrEx>
        <w:trPr>
          <w:gridAfter w:val="1"/>
          <w:wAfter w:w="129" w:type="pct"/>
          <w:trHeight w:val="125"/>
        </w:trPr>
        <w:tc>
          <w:tcPr>
            <w:tcW w:w="16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BF6" w:rsidRPr="00FF4BF6" w:rsidRDefault="00FF4BF6" w:rsidP="00FF4B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Условие</w:t>
            </w:r>
          </w:p>
        </w:tc>
        <w:tc>
          <w:tcPr>
            <w:tcW w:w="1636" w:type="pct"/>
            <w:gridSpan w:val="2"/>
            <w:tcBorders>
              <w:left w:val="nil"/>
            </w:tcBorders>
          </w:tcPr>
          <w:p w:rsidR="00FF4BF6" w:rsidRDefault="00FF4BF6" w:rsidP="00FF4B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Ученое звание доцента</w:t>
            </w:r>
          </w:p>
        </w:tc>
        <w:tc>
          <w:tcPr>
            <w:tcW w:w="1611" w:type="pct"/>
            <w:gridSpan w:val="2"/>
          </w:tcPr>
          <w:p w:rsidR="00FF4BF6" w:rsidRDefault="00FF4BF6" w:rsidP="00FF4B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Ученое звание профессора</w:t>
            </w:r>
          </w:p>
        </w:tc>
      </w:tr>
      <w:tr w:rsidR="00FF4BF6" w:rsidTr="004B1517">
        <w:tblPrEx>
          <w:tblCellMar>
            <w:top w:w="0" w:type="dxa"/>
            <w:bottom w:w="0" w:type="dxa"/>
          </w:tblCellMar>
        </w:tblPrEx>
        <w:trPr>
          <w:gridAfter w:val="1"/>
          <w:wAfter w:w="129" w:type="pct"/>
          <w:trHeight w:val="2059"/>
        </w:trPr>
        <w:tc>
          <w:tcPr>
            <w:tcW w:w="16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BF6" w:rsidRDefault="00FF4BF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Ученая степень </w:t>
            </w:r>
          </w:p>
          <w:p w:rsidR="00FF4BF6" w:rsidRDefault="00FF4BF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6" w:type="pct"/>
            <w:gridSpan w:val="2"/>
            <w:tcBorders>
              <w:left w:val="nil"/>
            </w:tcBorders>
          </w:tcPr>
          <w:p w:rsidR="00FF4BF6" w:rsidRDefault="00FF4BF6" w:rsidP="00FF4B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наук или доктор наук либо ученая степень, полученная в иностранном государстве, признаваемая в Российской Федерации, обладателю которой предоставлены те же академические и (или) профессиональные права, ч</w:t>
            </w:r>
            <w:r>
              <w:rPr>
                <w:sz w:val="28"/>
                <w:szCs w:val="28"/>
              </w:rPr>
              <w:t>то и доктору или кандидату наук</w:t>
            </w:r>
          </w:p>
        </w:tc>
        <w:tc>
          <w:tcPr>
            <w:tcW w:w="1611" w:type="pct"/>
            <w:gridSpan w:val="2"/>
          </w:tcPr>
          <w:p w:rsidR="00FF4BF6" w:rsidRDefault="00FF4BF6" w:rsidP="00FF4B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наук либо ученая степень, полученная в иностранном государстве, признаваемая в Российской Федерации, обладателю которой предоставлены те же академические и (или) профессиона</w:t>
            </w:r>
            <w:r>
              <w:rPr>
                <w:sz w:val="28"/>
                <w:szCs w:val="28"/>
              </w:rPr>
              <w:t>льные права, что и доктору наук</w:t>
            </w:r>
          </w:p>
        </w:tc>
      </w:tr>
      <w:tr w:rsidR="00FF4BF6" w:rsidTr="004B1517">
        <w:tblPrEx>
          <w:tblCellMar>
            <w:top w:w="0" w:type="dxa"/>
            <w:bottom w:w="0" w:type="dxa"/>
          </w:tblCellMar>
        </w:tblPrEx>
        <w:trPr>
          <w:gridAfter w:val="1"/>
          <w:wAfter w:w="129" w:type="pct"/>
          <w:trHeight w:val="2704"/>
        </w:trPr>
        <w:tc>
          <w:tcPr>
            <w:tcW w:w="1624" w:type="pct"/>
            <w:gridSpan w:val="2"/>
            <w:tcBorders>
              <w:top w:val="nil"/>
              <w:left w:val="nil"/>
              <w:bottom w:val="nil"/>
            </w:tcBorders>
          </w:tcPr>
          <w:p w:rsidR="00FF4BF6" w:rsidRDefault="00FF4BF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Занимаемая должность </w:t>
            </w:r>
            <w:r w:rsidR="00593E67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по трудовому договору </w:t>
            </w:r>
          </w:p>
          <w:p w:rsidR="00FF4BF6" w:rsidRDefault="00FF4BF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6" w:type="pct"/>
            <w:gridSpan w:val="2"/>
          </w:tcPr>
          <w:p w:rsidR="00FF4BF6" w:rsidRDefault="00FF4B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Доцент, профессор, заведующий кафедрой, декан факультета, руководитель или заместитель руководителя по научной (научно-исследовательской, учебной, учебно-методической работе) филиала или института этой организации, первый проректор, проректор, ректор, старший научный сотрудник, ведущий научный сотрудник, главный научный сотрудник или заведующий (начальник) научного, научно-исследовательского или опытно-конструкторского </w:t>
            </w:r>
            <w:r w:rsidRPr="00FF4BF6">
              <w:rPr>
                <w:sz w:val="28"/>
                <w:szCs w:val="28"/>
              </w:rPr>
              <w:t>отдела (отделения, сектора, лаборатории)</w:t>
            </w:r>
          </w:p>
        </w:tc>
        <w:tc>
          <w:tcPr>
            <w:tcW w:w="1611" w:type="pct"/>
            <w:gridSpan w:val="2"/>
          </w:tcPr>
          <w:p w:rsidR="00FF4BF6" w:rsidRDefault="00FF4B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Профессор, заведующий кафедрой, декан факультета, руководитель или заместитель руководителя по научной (научно-исследовательской, учебной, учебно-методической работе) филиала или института этой организации, первый проректор, проректор, ректор, главный научный сотрудник или заведующий (начальник) научного, научно-исследовательского или опытно-конструкторского отдела (отделения, сектора, лаборатории). </w:t>
            </w:r>
          </w:p>
        </w:tc>
      </w:tr>
      <w:tr w:rsidR="00FF4BF6" w:rsidTr="004B1517">
        <w:tblPrEx>
          <w:tblCellMar>
            <w:top w:w="0" w:type="dxa"/>
            <w:bottom w:w="0" w:type="dxa"/>
          </w:tblCellMar>
        </w:tblPrEx>
        <w:trPr>
          <w:gridAfter w:val="1"/>
          <w:wAfter w:w="129" w:type="pct"/>
          <w:trHeight w:val="2704"/>
        </w:trPr>
        <w:tc>
          <w:tcPr>
            <w:tcW w:w="1624" w:type="pct"/>
            <w:gridSpan w:val="2"/>
            <w:tcBorders>
              <w:top w:val="nil"/>
              <w:left w:val="nil"/>
              <w:bottom w:val="nil"/>
            </w:tcBorders>
          </w:tcPr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3. Требования к доле ставки </w:t>
            </w:r>
          </w:p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gridSpan w:val="2"/>
          </w:tcPr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педагогической деятельности 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 менее чем на 0,25 ставки (в том числе на условиях совместительства) 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бразовательным программам высшего образования и (или) дополнительного профессионального образования 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научной специальности, указанной в аттестационном деле, в организации, представившей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его к присвоению ученого звания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1" w:type="pct"/>
            <w:gridSpan w:val="2"/>
          </w:tcPr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педагогической деятельности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менее чем на 0,25 ставки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(в том числе на условиях совместительства) 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образовательным программам высшего образования и (или) дополнительного профессионального образования 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научной специальности, указанной в аттестационном деле, в организации, представившей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его к присвоению ученого звания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4BF6" w:rsidRPr="00FF4BF6" w:rsidTr="004B1517">
        <w:tblPrEx>
          <w:tblCellMar>
            <w:top w:w="0" w:type="dxa"/>
            <w:bottom w:w="0" w:type="dxa"/>
          </w:tblCellMar>
        </w:tblPrEx>
        <w:trPr>
          <w:gridAfter w:val="1"/>
          <w:wAfter w:w="129" w:type="pct"/>
          <w:trHeight w:val="772"/>
        </w:trPr>
        <w:tc>
          <w:tcPr>
            <w:tcW w:w="1624" w:type="pct"/>
            <w:gridSpan w:val="2"/>
            <w:tcBorders>
              <w:top w:val="nil"/>
              <w:left w:val="nil"/>
              <w:bottom w:val="nil"/>
            </w:tcBorders>
          </w:tcPr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Ученое звание </w:t>
            </w:r>
          </w:p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gridSpan w:val="2"/>
            <w:tcBorders>
              <w:top w:val="nil"/>
              <w:bottom w:val="nil"/>
            </w:tcBorders>
          </w:tcPr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611" w:type="pct"/>
            <w:gridSpan w:val="2"/>
          </w:tcPr>
          <w:p w:rsidR="00FF4BF6" w:rsidRPr="00FF4BF6" w:rsidRDefault="00FF4BF6" w:rsidP="0059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Ученое звание доцента, со дня </w:t>
            </w:r>
            <w:proofErr w:type="gramStart"/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присвоения</w:t>
            </w:r>
            <w:proofErr w:type="gramEnd"/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которого прошло не менее </w:t>
            </w:r>
            <w:r w:rsidR="00593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лет</w:t>
            </w:r>
          </w:p>
        </w:tc>
      </w:tr>
      <w:tr w:rsidR="00FF4BF6" w:rsidRPr="00FF4BF6" w:rsidTr="004B1517">
        <w:tblPrEx>
          <w:tblCellMar>
            <w:top w:w="0" w:type="dxa"/>
            <w:bottom w:w="0" w:type="dxa"/>
          </w:tblCellMar>
        </w:tblPrEx>
        <w:trPr>
          <w:gridAfter w:val="1"/>
          <w:wAfter w:w="129" w:type="pct"/>
          <w:trHeight w:val="291"/>
        </w:trPr>
        <w:tc>
          <w:tcPr>
            <w:tcW w:w="1624" w:type="pct"/>
            <w:gridSpan w:val="2"/>
            <w:tcBorders>
              <w:top w:val="nil"/>
              <w:left w:val="nil"/>
              <w:bottom w:val="nil"/>
            </w:tcBorders>
          </w:tcPr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Стаж научной и педагогической деятельности </w:t>
            </w:r>
          </w:p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gridSpan w:val="2"/>
            <w:tcBorders>
              <w:top w:val="nil"/>
              <w:bottom w:val="nil"/>
            </w:tcBorders>
          </w:tcPr>
          <w:p w:rsidR="00FF4BF6" w:rsidRPr="00FF4BF6" w:rsidRDefault="00FF4BF6" w:rsidP="0059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 менее 5 лет 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1" w:type="pct"/>
            <w:gridSpan w:val="2"/>
          </w:tcPr>
          <w:p w:rsidR="00FF4BF6" w:rsidRPr="00FF4BF6" w:rsidRDefault="00FF4BF6" w:rsidP="0059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менее 10 лет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4BF6" w:rsidRPr="00FF4BF6" w:rsidTr="004B1517">
        <w:tblPrEx>
          <w:tblCellMar>
            <w:top w:w="0" w:type="dxa"/>
            <w:bottom w:w="0" w:type="dxa"/>
          </w:tblCellMar>
        </w:tblPrEx>
        <w:trPr>
          <w:gridAfter w:val="1"/>
          <w:wAfter w:w="129" w:type="pct"/>
          <w:trHeight w:val="451"/>
        </w:trPr>
        <w:tc>
          <w:tcPr>
            <w:tcW w:w="1624" w:type="pct"/>
            <w:gridSpan w:val="2"/>
            <w:tcBorders>
              <w:top w:val="nil"/>
              <w:left w:val="nil"/>
              <w:bottom w:val="nil"/>
            </w:tcBorders>
          </w:tcPr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В том числе стаж педагогической работы по научной специальности,</w:t>
            </w:r>
            <w:r w:rsidR="00593E67"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93E67"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указанной в аттестационном деле </w:t>
            </w:r>
          </w:p>
        </w:tc>
        <w:tc>
          <w:tcPr>
            <w:tcW w:w="1636" w:type="pct"/>
            <w:gridSpan w:val="2"/>
            <w:tcBorders>
              <w:top w:val="nil"/>
              <w:bottom w:val="nil"/>
            </w:tcBorders>
          </w:tcPr>
          <w:p w:rsidR="00FF4BF6" w:rsidRPr="00FF4BF6" w:rsidRDefault="00FF4BF6" w:rsidP="0059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 менее 3 лет </w:t>
            </w:r>
          </w:p>
        </w:tc>
        <w:tc>
          <w:tcPr>
            <w:tcW w:w="1611" w:type="pct"/>
            <w:gridSpan w:val="2"/>
          </w:tcPr>
          <w:p w:rsidR="00FF4BF6" w:rsidRPr="00FF4BF6" w:rsidRDefault="00FF4BF6" w:rsidP="0059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 менее 5 лет </w:t>
            </w:r>
          </w:p>
        </w:tc>
      </w:tr>
      <w:tr w:rsidR="004B1517" w:rsidRPr="00FF4BF6" w:rsidTr="004B1517">
        <w:tblPrEx>
          <w:tblCellMar>
            <w:top w:w="0" w:type="dxa"/>
            <w:bottom w:w="0" w:type="dxa"/>
          </w:tblCellMar>
        </w:tblPrEx>
        <w:trPr>
          <w:gridAfter w:val="1"/>
          <w:wAfter w:w="129" w:type="pct"/>
          <w:trHeight w:val="127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:rsidR="004B1517" w:rsidRPr="00593E67" w:rsidRDefault="004B1517" w:rsidP="004B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7. Наличие стажа непрерывной работы </w:t>
            </w:r>
            <w:bookmarkStart w:id="0" w:name="_GoBack"/>
            <w:bookmarkEnd w:id="0"/>
          </w:p>
        </w:tc>
        <w:tc>
          <w:tcPr>
            <w:tcW w:w="324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1517" w:rsidRPr="00593E67" w:rsidRDefault="004B1517" w:rsidP="004B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менее 2 лет в должностях, указанных в пункте 2 таблицы</w:t>
            </w:r>
          </w:p>
        </w:tc>
      </w:tr>
      <w:tr w:rsidR="00FF4BF6" w:rsidRPr="00FF4BF6" w:rsidTr="004B1517">
        <w:tblPrEx>
          <w:tblCellMar>
            <w:top w:w="0" w:type="dxa"/>
            <w:bottom w:w="0" w:type="dxa"/>
          </w:tblCellMar>
        </w:tblPrEx>
        <w:trPr>
          <w:trHeight w:val="4635"/>
        </w:trPr>
        <w:tc>
          <w:tcPr>
            <w:tcW w:w="1666" w:type="pct"/>
            <w:gridSpan w:val="3"/>
            <w:tcBorders>
              <w:top w:val="nil"/>
              <w:left w:val="nil"/>
              <w:bottom w:val="nil"/>
            </w:tcBorders>
          </w:tcPr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8. Требования к опубликованным трудам по научной специальности </w:t>
            </w:r>
          </w:p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не менее 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 опубликованных учебных изданий и научных трудов 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том числе в соавторстве), включая патенты на изобретения и иные объекты интеллектуальной собственности, которые используют</w:t>
            </w:r>
            <w:r w:rsidR="004B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в образовательном процессе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F4BF6" w:rsidRPr="00FF4BF6" w:rsidRDefault="00FF4BF6" w:rsidP="004B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этом 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последние 3 года 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 быть опубликовано 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 менее 2 учебных изданий и не менее 3 научных трудов по научной специальности, </w:t>
            </w:r>
            <w:r w:rsidR="004B15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указанной в аттестационном деле.</w:t>
            </w:r>
          </w:p>
        </w:tc>
        <w:tc>
          <w:tcPr>
            <w:tcW w:w="1667" w:type="pct"/>
            <w:gridSpan w:val="2"/>
          </w:tcPr>
          <w:p w:rsidR="00FF4BF6" w:rsidRPr="00FF4BF6" w:rsidRDefault="00FF4BF6" w:rsidP="00FF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не менее 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50 опубликованных учебных изданий и научных трудов 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том числе в соавторстве)</w:t>
            </w:r>
            <w:r w:rsidR="00593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включая патенты на изобретения и иные объекты интеллектуальной собственности, которые используются в образовательном процессе</w:t>
            </w:r>
            <w:r w:rsidR="00593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F4BF6" w:rsidRDefault="00FF4BF6" w:rsidP="0059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этом 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последние 5 лет 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научной специальности, указанной в аттестационном деле соискателя ученого звания, должно быть опубликовано 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менее 3 учебных изданий и не менее 5 научных трудов</w:t>
            </w:r>
            <w:r w:rsidR="00593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Научные труды должны быть опубликованы </w:t>
            </w:r>
            <w:r w:rsidRPr="00FF4B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рецензируемых научных изданиях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требования к которым и правила формирования в уведомительном порядке перечня которых устанавливаются Министерством </w:t>
            </w:r>
            <w:r w:rsidR="00593E67"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науки </w:t>
            </w:r>
            <w:r w:rsidR="00593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FF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="00593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Федерации.</w:t>
            </w:r>
          </w:p>
          <w:p w:rsidR="00593E67" w:rsidRDefault="00593E67" w:rsidP="0059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6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93E67">
              <w:rPr>
                <w:rFonts w:ascii="Times New Roman" w:hAnsi="Times New Roman" w:cs="Times New Roman"/>
                <w:b/>
                <w:sz w:val="28"/>
                <w:szCs w:val="28"/>
              </w:rPr>
              <w:t>аличие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(учебного пособия), </w:t>
            </w:r>
            <w:r w:rsidRPr="00593E67">
              <w:rPr>
                <w:rFonts w:ascii="Times New Roman" w:hAnsi="Times New Roman" w:cs="Times New Roman"/>
                <w:b/>
                <w:sz w:val="28"/>
                <w:szCs w:val="28"/>
              </w:rPr>
              <w:t>автором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является соискатель ученого звания, </w:t>
            </w:r>
            <w:r w:rsidRPr="00593E67">
              <w:rPr>
                <w:rFonts w:ascii="Times New Roman" w:hAnsi="Times New Roman" w:cs="Times New Roman"/>
                <w:b/>
                <w:sz w:val="28"/>
                <w:szCs w:val="28"/>
              </w:rPr>
              <w:t>или наличие не менее 3 учебников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(учебных пособий), </w:t>
            </w:r>
            <w:r w:rsidRPr="00593E67">
              <w:rPr>
                <w:rFonts w:ascii="Times New Roman" w:hAnsi="Times New Roman" w:cs="Times New Roman"/>
                <w:b/>
                <w:sz w:val="28"/>
                <w:szCs w:val="28"/>
              </w:rPr>
              <w:t>соавтором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является соискатель ученого звания, </w:t>
            </w:r>
            <w:r w:rsidRPr="00593E67">
              <w:rPr>
                <w:rFonts w:ascii="Times New Roman" w:hAnsi="Times New Roman" w:cs="Times New Roman"/>
                <w:b/>
                <w:sz w:val="28"/>
                <w:szCs w:val="28"/>
              </w:rPr>
              <w:t>изданных за последние 10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научной специальности, указанной в аттестационном деле.</w:t>
            </w:r>
          </w:p>
          <w:p w:rsidR="00593E67" w:rsidRPr="00FF4BF6" w:rsidRDefault="00593E67" w:rsidP="0059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4BF6" w:rsidRDefault="00FF4BF6"/>
    <w:sectPr w:rsidR="00FF4BF6" w:rsidSect="00FF4BF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64" w:rsidRDefault="00932C64" w:rsidP="00FF4BF6">
      <w:pPr>
        <w:spacing w:after="0" w:line="240" w:lineRule="auto"/>
      </w:pPr>
      <w:r>
        <w:separator/>
      </w:r>
    </w:p>
  </w:endnote>
  <w:endnote w:type="continuationSeparator" w:id="0">
    <w:p w:rsidR="00932C64" w:rsidRDefault="00932C64" w:rsidP="00FF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64" w:rsidRDefault="00932C64" w:rsidP="00FF4BF6">
      <w:pPr>
        <w:spacing w:after="0" w:line="240" w:lineRule="auto"/>
      </w:pPr>
      <w:r>
        <w:separator/>
      </w:r>
    </w:p>
  </w:footnote>
  <w:footnote w:type="continuationSeparator" w:id="0">
    <w:p w:rsidR="00932C64" w:rsidRDefault="00932C64" w:rsidP="00FF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F6"/>
    <w:rsid w:val="000552DD"/>
    <w:rsid w:val="004B1517"/>
    <w:rsid w:val="00593E67"/>
    <w:rsid w:val="00932C64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3296-452E-4780-9BCF-3D3E0283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BF6"/>
  </w:style>
  <w:style w:type="paragraph" w:styleId="a5">
    <w:name w:val="footer"/>
    <w:basedOn w:val="a"/>
    <w:link w:val="a6"/>
    <w:uiPriority w:val="99"/>
    <w:unhideWhenUsed/>
    <w:rsid w:val="00FF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Учёный секретарь</dc:creator>
  <cp:keywords/>
  <dc:description/>
  <cp:lastModifiedBy>Учёный секретарь</cp:lastModifiedBy>
  <cp:revision>1</cp:revision>
  <dcterms:created xsi:type="dcterms:W3CDTF">2020-11-11T06:45:00Z</dcterms:created>
  <dcterms:modified xsi:type="dcterms:W3CDTF">2020-11-11T07:20:00Z</dcterms:modified>
</cp:coreProperties>
</file>