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F719E" w:rsidRPr="00EF719E" w:rsidRDefault="00EF719E" w:rsidP="00EF719E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lang w:eastAsia="ru-RU"/>
        </w:rPr>
        <w:t>Специальность</w:t>
      </w:r>
      <w:r w:rsidRPr="00EF719E">
        <w:rPr>
          <w:rFonts w:ascii="Times New Roman" w:hAnsi="Times New Roman" w:cs="Times New Roman"/>
          <w:b/>
          <w:bCs/>
          <w:sz w:val="28"/>
          <w:szCs w:val="28"/>
        </w:rPr>
        <w:t xml:space="preserve"> 40.05.0</w:t>
      </w:r>
      <w:r w:rsidR="00324D1E" w:rsidRPr="00324D1E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EF719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24D1E" w:rsidRPr="00765DB3">
        <w:rPr>
          <w:rFonts w:ascii="Times New Roman" w:hAnsi="Times New Roman" w:cs="Times New Roman"/>
          <w:b/>
          <w:bCs/>
          <w:sz w:val="28"/>
          <w:szCs w:val="28"/>
        </w:rPr>
        <w:t>Правоохранительная деятельность</w:t>
      </w:r>
      <w:r w:rsidRPr="00EF719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EF719E" w:rsidRPr="00EF719E" w:rsidRDefault="00927EDA" w:rsidP="00EF719E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927EDA">
        <w:rPr>
          <w:rFonts w:ascii="Times New Roman" w:hAnsi="Times New Roman" w:cs="Times New Roman"/>
          <w:b/>
          <w:bCs/>
          <w:sz w:val="28"/>
          <w:szCs w:val="28"/>
        </w:rPr>
        <w:t>Психотехнологии в правоохранительной деятельности</w:t>
      </w:r>
    </w:p>
    <w:p w:rsidR="00EF719E" w:rsidRDefault="00EF719E">
      <w:pPr>
        <w:rPr>
          <w:rFonts w:ascii="Times New Roman" w:hAnsi="Times New Roman" w:cs="Times New Roman"/>
          <w:sz w:val="28"/>
          <w:szCs w:val="28"/>
        </w:rPr>
      </w:pPr>
    </w:p>
    <w:p w:rsidR="002E03FC" w:rsidRPr="00EF719E" w:rsidRDefault="00EF719E">
      <w:pPr>
        <w:rPr>
          <w:rFonts w:ascii="Times New Roman" w:hAnsi="Times New Roman" w:cs="Times New Roman"/>
          <w:sz w:val="28"/>
          <w:szCs w:val="28"/>
        </w:rPr>
      </w:pPr>
      <w:r w:rsidRPr="00EF719E">
        <w:rPr>
          <w:rFonts w:ascii="Times New Roman" w:hAnsi="Times New Roman" w:cs="Times New Roman"/>
          <w:sz w:val="28"/>
          <w:szCs w:val="28"/>
        </w:rPr>
        <w:t>Список вопросов к зачету</w:t>
      </w:r>
    </w:p>
    <w:p w:rsidR="00927EDA" w:rsidRPr="00927EDA" w:rsidRDefault="00927EDA" w:rsidP="00927EDA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Модель профессиональной деятельности практического психолога.</w:t>
      </w:r>
    </w:p>
    <w:p w:rsidR="00927EDA" w:rsidRPr="00927EDA" w:rsidRDefault="00927EDA" w:rsidP="00927EDA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Понятие о социальном заказе на работу практического психолога.</w:t>
      </w:r>
    </w:p>
    <w:p w:rsidR="00927EDA" w:rsidRPr="00927EDA" w:rsidRDefault="00927EDA" w:rsidP="00927EDA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Понятие о психологической задаче и психологической помощи.</w:t>
      </w:r>
    </w:p>
    <w:p w:rsidR="00927EDA" w:rsidRPr="00927EDA" w:rsidRDefault="00927EDA" w:rsidP="00927EDA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 Методические основы решения психологических задач.</w:t>
      </w:r>
    </w:p>
    <w:p w:rsidR="00927EDA" w:rsidRPr="00927EDA" w:rsidRDefault="00927EDA" w:rsidP="00927EDA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5. Техники сознательного контроля за эмоциональными компонентами психического состояния.</w:t>
      </w:r>
    </w:p>
    <w:p w:rsidR="00927EDA" w:rsidRPr="00927EDA" w:rsidRDefault="00927EDA" w:rsidP="00927EDA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6. Методы и приемы, направленные на </w:t>
      </w:r>
      <w:proofErr w:type="spellStart"/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аттенционные</w:t>
      </w:r>
      <w:proofErr w:type="spellEnd"/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сенсорно-перцептивные и мыслительные характеристики состояния.</w:t>
      </w:r>
    </w:p>
    <w:p w:rsidR="00927EDA" w:rsidRPr="00927EDA" w:rsidRDefault="00927EDA" w:rsidP="00927EDA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7. Мотивационно-волевые техники.</w:t>
      </w:r>
    </w:p>
    <w:p w:rsidR="00927EDA" w:rsidRPr="00927EDA" w:rsidRDefault="00927EDA" w:rsidP="00927EDA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8. Директива как метод психологического воздействия.</w:t>
      </w:r>
    </w:p>
    <w:p w:rsidR="00927EDA" w:rsidRPr="00927EDA" w:rsidRDefault="00927EDA" w:rsidP="00927EDA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9. Интерпретация как метод психологического воздействия.</w:t>
      </w:r>
    </w:p>
    <w:p w:rsidR="00927EDA" w:rsidRPr="00927EDA" w:rsidRDefault="00927EDA" w:rsidP="00927EDA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10. Конфронтация как метод психологического воздействия.</w:t>
      </w:r>
    </w:p>
    <w:p w:rsidR="00927EDA" w:rsidRPr="00927EDA" w:rsidRDefault="00927EDA" w:rsidP="00927EDA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11.  Технология системно-ситуативного анализа.</w:t>
      </w:r>
    </w:p>
    <w:p w:rsidR="00927EDA" w:rsidRPr="00927EDA" w:rsidRDefault="00927EDA" w:rsidP="00927EDA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2819A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Приемы, помогающие развитию осознанности.</w:t>
      </w:r>
    </w:p>
    <w:p w:rsidR="00927EDA" w:rsidRPr="00927EDA" w:rsidRDefault="00927EDA" w:rsidP="00927EDA">
      <w:pPr>
        <w:spacing w:after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2819A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927ED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Приемы, помогающие развитию ответственности.</w:t>
      </w:r>
    </w:p>
    <w:p w:rsidR="00EF719E" w:rsidRPr="00EF719E" w:rsidRDefault="00EF719E" w:rsidP="00927EDA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EF719E" w:rsidRPr="00EF71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altName w:val="Haettenschweiler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433B4F"/>
    <w:multiLevelType w:val="hybridMultilevel"/>
    <w:tmpl w:val="EACC3F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1278175537">
    <w:abstractNumId w:val="0"/>
  </w:num>
  <w:num w:numId="2" w16cid:durableId="20868716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19E"/>
    <w:rsid w:val="000D1485"/>
    <w:rsid w:val="002819AF"/>
    <w:rsid w:val="002D1B7B"/>
    <w:rsid w:val="002E03FC"/>
    <w:rsid w:val="00324D1E"/>
    <w:rsid w:val="004B0E67"/>
    <w:rsid w:val="00765DB3"/>
    <w:rsid w:val="00927EDA"/>
    <w:rsid w:val="009C35BD"/>
    <w:rsid w:val="00E754AD"/>
    <w:rsid w:val="00E95BE8"/>
    <w:rsid w:val="00EF7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FA599"/>
  <w15:chartTrackingRefBased/>
  <w15:docId w15:val="{F93E6973-8E78-4B16-9471-66DB06A8D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EF719E"/>
  </w:style>
  <w:style w:type="paragraph" w:styleId="1">
    <w:name w:val="heading 1"/>
    <w:basedOn w:val="a2"/>
    <w:next w:val="a2"/>
    <w:link w:val="10"/>
    <w:uiPriority w:val="9"/>
    <w:qFormat/>
    <w:rsid w:val="00EF71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2"/>
    <w:next w:val="a2"/>
    <w:link w:val="20"/>
    <w:uiPriority w:val="9"/>
    <w:unhideWhenUsed/>
    <w:qFormat/>
    <w:rsid w:val="00EF71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2"/>
    <w:next w:val="a2"/>
    <w:link w:val="30"/>
    <w:uiPriority w:val="9"/>
    <w:semiHidden/>
    <w:unhideWhenUsed/>
    <w:qFormat/>
    <w:rsid w:val="00EF719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2"/>
    <w:next w:val="a2"/>
    <w:link w:val="40"/>
    <w:uiPriority w:val="9"/>
    <w:semiHidden/>
    <w:unhideWhenUsed/>
    <w:qFormat/>
    <w:rsid w:val="00EF71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2"/>
    <w:next w:val="a2"/>
    <w:link w:val="50"/>
    <w:uiPriority w:val="9"/>
    <w:semiHidden/>
    <w:unhideWhenUsed/>
    <w:qFormat/>
    <w:rsid w:val="00EF719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2"/>
    <w:next w:val="a2"/>
    <w:link w:val="60"/>
    <w:uiPriority w:val="9"/>
    <w:semiHidden/>
    <w:unhideWhenUsed/>
    <w:qFormat/>
    <w:rsid w:val="00EF71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2"/>
    <w:next w:val="a2"/>
    <w:link w:val="70"/>
    <w:uiPriority w:val="9"/>
    <w:semiHidden/>
    <w:unhideWhenUsed/>
    <w:qFormat/>
    <w:rsid w:val="00EF71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2"/>
    <w:next w:val="a2"/>
    <w:link w:val="80"/>
    <w:uiPriority w:val="9"/>
    <w:semiHidden/>
    <w:unhideWhenUsed/>
    <w:qFormat/>
    <w:rsid w:val="00EF71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2"/>
    <w:next w:val="a2"/>
    <w:link w:val="90"/>
    <w:uiPriority w:val="9"/>
    <w:semiHidden/>
    <w:unhideWhenUsed/>
    <w:qFormat/>
    <w:rsid w:val="00EF71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3">
    <w:name w:val="Default Paragraph Font"/>
    <w:uiPriority w:val="1"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EF71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3"/>
    <w:link w:val="2"/>
    <w:uiPriority w:val="9"/>
    <w:semiHidden/>
    <w:rsid w:val="00EF71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3"/>
    <w:link w:val="3"/>
    <w:uiPriority w:val="9"/>
    <w:semiHidden/>
    <w:rsid w:val="00EF719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3"/>
    <w:link w:val="4"/>
    <w:uiPriority w:val="9"/>
    <w:semiHidden/>
    <w:rsid w:val="00EF719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3"/>
    <w:link w:val="5"/>
    <w:uiPriority w:val="9"/>
    <w:semiHidden/>
    <w:rsid w:val="00EF719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3"/>
    <w:link w:val="6"/>
    <w:uiPriority w:val="9"/>
    <w:semiHidden/>
    <w:rsid w:val="00EF719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3"/>
    <w:link w:val="7"/>
    <w:uiPriority w:val="9"/>
    <w:semiHidden/>
    <w:rsid w:val="00EF719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3"/>
    <w:link w:val="8"/>
    <w:uiPriority w:val="9"/>
    <w:semiHidden/>
    <w:rsid w:val="00EF719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3"/>
    <w:link w:val="9"/>
    <w:uiPriority w:val="9"/>
    <w:semiHidden/>
    <w:rsid w:val="00EF719E"/>
    <w:rPr>
      <w:rFonts w:eastAsiaTheme="majorEastAsia" w:cstheme="majorBidi"/>
      <w:color w:val="272727" w:themeColor="text1" w:themeTint="D8"/>
    </w:rPr>
  </w:style>
  <w:style w:type="paragraph" w:styleId="a6">
    <w:name w:val="Title"/>
    <w:basedOn w:val="a2"/>
    <w:next w:val="a2"/>
    <w:link w:val="a7"/>
    <w:uiPriority w:val="10"/>
    <w:qFormat/>
    <w:rsid w:val="00EF71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3"/>
    <w:link w:val="a6"/>
    <w:uiPriority w:val="10"/>
    <w:rsid w:val="00EF71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8">
    <w:name w:val="Subtitle"/>
    <w:basedOn w:val="a2"/>
    <w:next w:val="a2"/>
    <w:link w:val="a9"/>
    <w:uiPriority w:val="11"/>
    <w:qFormat/>
    <w:rsid w:val="00EF71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9">
    <w:name w:val="Подзаголовок Знак"/>
    <w:basedOn w:val="a3"/>
    <w:link w:val="a8"/>
    <w:uiPriority w:val="11"/>
    <w:rsid w:val="00EF71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2"/>
    <w:next w:val="a2"/>
    <w:link w:val="22"/>
    <w:uiPriority w:val="29"/>
    <w:qFormat/>
    <w:rsid w:val="00EF71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3"/>
    <w:link w:val="21"/>
    <w:uiPriority w:val="29"/>
    <w:rsid w:val="00EF719E"/>
    <w:rPr>
      <w:i/>
      <w:iCs/>
      <w:color w:val="404040" w:themeColor="text1" w:themeTint="BF"/>
    </w:rPr>
  </w:style>
  <w:style w:type="paragraph" w:styleId="aa">
    <w:name w:val="List Paragraph"/>
    <w:basedOn w:val="a2"/>
    <w:uiPriority w:val="34"/>
    <w:qFormat/>
    <w:rsid w:val="00EF719E"/>
    <w:pPr>
      <w:ind w:left="720"/>
      <w:contextualSpacing/>
    </w:pPr>
  </w:style>
  <w:style w:type="character" w:styleId="ab">
    <w:name w:val="Intense Emphasis"/>
    <w:basedOn w:val="a3"/>
    <w:uiPriority w:val="21"/>
    <w:qFormat/>
    <w:rsid w:val="00EF719E"/>
    <w:rPr>
      <w:i/>
      <w:iCs/>
      <w:color w:val="2F5496" w:themeColor="accent1" w:themeShade="BF"/>
    </w:rPr>
  </w:style>
  <w:style w:type="paragraph" w:styleId="ac">
    <w:name w:val="Intense Quote"/>
    <w:basedOn w:val="a2"/>
    <w:next w:val="a2"/>
    <w:link w:val="ad"/>
    <w:uiPriority w:val="30"/>
    <w:qFormat/>
    <w:rsid w:val="00EF71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d">
    <w:name w:val="Выделенная цитата Знак"/>
    <w:basedOn w:val="a3"/>
    <w:link w:val="ac"/>
    <w:uiPriority w:val="30"/>
    <w:rsid w:val="00EF719E"/>
    <w:rPr>
      <w:i/>
      <w:iCs/>
      <w:color w:val="2F5496" w:themeColor="accent1" w:themeShade="BF"/>
    </w:rPr>
  </w:style>
  <w:style w:type="character" w:styleId="ae">
    <w:name w:val="Intense Reference"/>
    <w:basedOn w:val="a3"/>
    <w:uiPriority w:val="32"/>
    <w:qFormat/>
    <w:rsid w:val="00EF719E"/>
    <w:rPr>
      <w:b/>
      <w:bCs/>
      <w:smallCaps/>
      <w:color w:val="2F5496" w:themeColor="accent1" w:themeShade="BF"/>
      <w:spacing w:val="5"/>
    </w:rPr>
  </w:style>
  <w:style w:type="paragraph" w:customStyle="1" w:styleId="a0">
    <w:name w:val="ВопросыКЭкзаменам"/>
    <w:basedOn w:val="af"/>
    <w:qFormat/>
    <w:rsid w:val="00EF719E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357" w:hanging="357"/>
    </w:pPr>
    <w:rPr>
      <w:rFonts w:ascii="Times New Roman" w:eastAsia="Times New Roman" w:hAnsi="Times New Roman" w:cs="Times New Roman"/>
      <w:b/>
      <w:kern w:val="0"/>
      <w:sz w:val="20"/>
      <w:szCs w:val="20"/>
      <w:lang w:eastAsia="ru-RU"/>
      <w14:ligatures w14:val="none"/>
    </w:rPr>
  </w:style>
  <w:style w:type="paragraph" w:customStyle="1" w:styleId="a1">
    <w:name w:val="ВопросыСписок"/>
    <w:basedOn w:val="a0"/>
    <w:qFormat/>
    <w:rsid w:val="00EF719E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EF719E"/>
    <w:pPr>
      <w:numPr>
        <w:ilvl w:val="0"/>
      </w:numPr>
      <w:tabs>
        <w:tab w:val="num" w:pos="360"/>
      </w:tabs>
      <w:ind w:left="357" w:hanging="357"/>
    </w:pPr>
  </w:style>
  <w:style w:type="paragraph" w:styleId="af">
    <w:name w:val="footer"/>
    <w:basedOn w:val="a2"/>
    <w:link w:val="af0"/>
    <w:uiPriority w:val="99"/>
    <w:semiHidden/>
    <w:unhideWhenUsed/>
    <w:rsid w:val="00EF71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3"/>
    <w:link w:val="af"/>
    <w:uiPriority w:val="99"/>
    <w:semiHidden/>
    <w:rsid w:val="00EF71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1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Marya</dc:creator>
  <cp:keywords/>
  <dc:description/>
  <cp:lastModifiedBy>Marya</cp:lastModifiedBy>
  <cp:revision>2</cp:revision>
  <dcterms:created xsi:type="dcterms:W3CDTF">2025-02-05T12:08:00Z</dcterms:created>
  <dcterms:modified xsi:type="dcterms:W3CDTF">2025-02-05T12:08:00Z</dcterms:modified>
</cp:coreProperties>
</file>